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D7E4" w14:textId="77777777" w:rsidR="00FA1BBF" w:rsidRDefault="00FA1BBF">
      <w:pPr>
        <w:spacing w:before="80"/>
        <w:ind w:left="3813" w:right="51"/>
        <w:jc w:val="center"/>
        <w:rPr>
          <w:b/>
          <w:color w:val="000080"/>
          <w:sz w:val="20"/>
        </w:rPr>
      </w:pPr>
      <w:r>
        <w:rPr>
          <w:b/>
          <w:color w:val="000080"/>
          <w:sz w:val="20"/>
        </w:rPr>
        <w:t>JOHNNY BIVENS</w:t>
      </w:r>
    </w:p>
    <w:p w14:paraId="05C0122C" w14:textId="758048FC" w:rsidR="00775B6A" w:rsidRDefault="00033F6A">
      <w:pPr>
        <w:spacing w:before="80"/>
        <w:ind w:left="3813" w:right="51"/>
        <w:jc w:val="center"/>
        <w:rPr>
          <w:b/>
          <w:sz w:val="20"/>
        </w:rPr>
      </w:pPr>
      <w:r>
        <w:rPr>
          <w:b/>
          <w:color w:val="000080"/>
          <w:sz w:val="20"/>
        </w:rPr>
        <w:t xml:space="preserve"> </w:t>
      </w:r>
      <w:r>
        <w:rPr>
          <w:b/>
          <w:color w:val="000080"/>
          <w:spacing w:val="-2"/>
          <w:sz w:val="20"/>
        </w:rPr>
        <w:t>SHERIFF</w:t>
      </w:r>
    </w:p>
    <w:p w14:paraId="05C0122D" w14:textId="083222BF" w:rsidR="00775B6A" w:rsidRDefault="00FA1BBF">
      <w:pPr>
        <w:spacing w:line="229" w:lineRule="exact"/>
        <w:ind w:left="3813" w:right="52"/>
        <w:jc w:val="center"/>
        <w:rPr>
          <w:b/>
          <w:sz w:val="20"/>
        </w:rPr>
      </w:pPr>
      <w:r>
        <w:rPr>
          <w:b/>
          <w:color w:val="000080"/>
          <w:sz w:val="20"/>
        </w:rPr>
        <w:t>LEWIS</w:t>
      </w:r>
      <w:r w:rsidR="00033F6A">
        <w:rPr>
          <w:b/>
          <w:color w:val="000080"/>
          <w:spacing w:val="-6"/>
          <w:sz w:val="20"/>
        </w:rPr>
        <w:t xml:space="preserve"> </w:t>
      </w:r>
      <w:r w:rsidR="00033F6A">
        <w:rPr>
          <w:b/>
          <w:color w:val="000080"/>
          <w:spacing w:val="-2"/>
          <w:sz w:val="20"/>
        </w:rPr>
        <w:t>COUNTY</w:t>
      </w:r>
    </w:p>
    <w:p w14:paraId="05C0122E" w14:textId="77777777" w:rsidR="00775B6A" w:rsidRDefault="00775B6A">
      <w:pPr>
        <w:pStyle w:val="BodyText"/>
        <w:spacing w:before="1"/>
      </w:pPr>
    </w:p>
    <w:p w14:paraId="05C0122F" w14:textId="7323BF0E" w:rsidR="00775B6A" w:rsidRDefault="00FA1BBF">
      <w:pPr>
        <w:ind w:left="4653"/>
        <w:rPr>
          <w:b/>
          <w:sz w:val="20"/>
        </w:rPr>
      </w:pPr>
      <w:bookmarkStart w:id="0" w:name="P.O._BOX_198"/>
      <w:bookmarkEnd w:id="0"/>
      <w:r>
        <w:rPr>
          <w:b/>
          <w:color w:val="000080"/>
          <w:sz w:val="20"/>
        </w:rPr>
        <w:t xml:space="preserve">112 SECOND ST, </w:t>
      </w:r>
      <w:r w:rsidR="00435FED">
        <w:rPr>
          <w:b/>
          <w:color w:val="000080"/>
          <w:sz w:val="20"/>
        </w:rPr>
        <w:t>ROOM</w:t>
      </w:r>
      <w:r>
        <w:rPr>
          <w:b/>
          <w:color w:val="000080"/>
          <w:sz w:val="20"/>
        </w:rPr>
        <w:t xml:space="preserve"> </w:t>
      </w:r>
      <w:r w:rsidR="00435FED">
        <w:rPr>
          <w:b/>
          <w:color w:val="000080"/>
          <w:sz w:val="20"/>
        </w:rPr>
        <w:t>102</w:t>
      </w:r>
    </w:p>
    <w:p w14:paraId="05C01230" w14:textId="48C17DFA" w:rsidR="00775B6A" w:rsidRDefault="00435FED">
      <w:pPr>
        <w:spacing w:before="1"/>
        <w:ind w:left="4094"/>
        <w:rPr>
          <w:b/>
          <w:sz w:val="20"/>
        </w:rPr>
      </w:pPr>
      <w:r>
        <w:rPr>
          <w:b/>
          <w:color w:val="000080"/>
          <w:sz w:val="20"/>
        </w:rPr>
        <w:t>VANCEBURG, KY 41179</w:t>
      </w:r>
    </w:p>
    <w:p w14:paraId="05C01231" w14:textId="77D54471" w:rsidR="00775B6A" w:rsidRDefault="00033F6A">
      <w:pPr>
        <w:ind w:left="3813" w:right="115"/>
        <w:jc w:val="center"/>
        <w:rPr>
          <w:b/>
          <w:sz w:val="20"/>
        </w:rPr>
      </w:pPr>
      <w:r>
        <w:rPr>
          <w:b/>
          <w:color w:val="000080"/>
          <w:sz w:val="20"/>
        </w:rPr>
        <w:t>PHONE:</w:t>
      </w:r>
      <w:r>
        <w:rPr>
          <w:b/>
          <w:color w:val="000080"/>
          <w:spacing w:val="-8"/>
          <w:sz w:val="20"/>
        </w:rPr>
        <w:t xml:space="preserve"> </w:t>
      </w:r>
      <w:r>
        <w:rPr>
          <w:b/>
          <w:color w:val="000080"/>
          <w:sz w:val="20"/>
        </w:rPr>
        <w:t>(</w:t>
      </w:r>
      <w:r w:rsidR="00435FED">
        <w:rPr>
          <w:b/>
          <w:color w:val="000080"/>
          <w:sz w:val="20"/>
        </w:rPr>
        <w:t>606</w:t>
      </w:r>
      <w:r>
        <w:rPr>
          <w:b/>
          <w:color w:val="000080"/>
          <w:sz w:val="20"/>
        </w:rPr>
        <w:t>)</w:t>
      </w:r>
      <w:r>
        <w:rPr>
          <w:b/>
          <w:color w:val="000080"/>
          <w:spacing w:val="-9"/>
          <w:sz w:val="20"/>
        </w:rPr>
        <w:t xml:space="preserve"> </w:t>
      </w:r>
      <w:r w:rsidR="00435FED">
        <w:rPr>
          <w:b/>
          <w:color w:val="000080"/>
          <w:sz w:val="20"/>
        </w:rPr>
        <w:t>796-</w:t>
      </w:r>
      <w:r>
        <w:rPr>
          <w:b/>
          <w:color w:val="000080"/>
          <w:sz w:val="20"/>
        </w:rPr>
        <w:t>-</w:t>
      </w:r>
      <w:r>
        <w:rPr>
          <w:b/>
          <w:color w:val="000080"/>
          <w:spacing w:val="-4"/>
          <w:sz w:val="20"/>
        </w:rPr>
        <w:t>2</w:t>
      </w:r>
      <w:r w:rsidR="0005673C">
        <w:rPr>
          <w:b/>
          <w:color w:val="000080"/>
          <w:spacing w:val="-4"/>
          <w:sz w:val="20"/>
        </w:rPr>
        <w:t>912</w:t>
      </w:r>
    </w:p>
    <w:p w14:paraId="05C01232" w14:textId="77777777" w:rsidR="00775B6A" w:rsidRDefault="00775B6A">
      <w:pPr>
        <w:pStyle w:val="BodyText"/>
        <w:spacing w:before="228"/>
      </w:pPr>
    </w:p>
    <w:p w14:paraId="05C01233" w14:textId="77777777" w:rsidR="00775B6A" w:rsidRDefault="00033F6A">
      <w:pPr>
        <w:pStyle w:val="BodyText"/>
        <w:spacing w:before="1"/>
        <w:ind w:left="3672"/>
        <w:jc w:val="center"/>
      </w:pPr>
      <w:r>
        <w:rPr>
          <w:color w:val="000080"/>
          <w:u w:val="single" w:color="000080"/>
        </w:rPr>
        <w:t>Open</w:t>
      </w:r>
      <w:r>
        <w:rPr>
          <w:color w:val="000080"/>
          <w:spacing w:val="-7"/>
          <w:u w:val="single" w:color="000080"/>
        </w:rPr>
        <w:t xml:space="preserve"> </w:t>
      </w:r>
      <w:r>
        <w:rPr>
          <w:color w:val="000080"/>
          <w:u w:val="single" w:color="000080"/>
        </w:rPr>
        <w:t>Records</w:t>
      </w:r>
      <w:r>
        <w:rPr>
          <w:color w:val="000080"/>
          <w:spacing w:val="-6"/>
          <w:u w:val="single" w:color="000080"/>
        </w:rPr>
        <w:t xml:space="preserve"> </w:t>
      </w:r>
      <w:r>
        <w:rPr>
          <w:color w:val="000080"/>
          <w:u w:val="single" w:color="000080"/>
        </w:rPr>
        <w:t>Rules</w:t>
      </w:r>
      <w:r>
        <w:rPr>
          <w:color w:val="000080"/>
          <w:spacing w:val="-6"/>
          <w:u w:val="single" w:color="000080"/>
        </w:rPr>
        <w:t xml:space="preserve"> </w:t>
      </w:r>
      <w:r>
        <w:rPr>
          <w:color w:val="000080"/>
          <w:u w:val="single" w:color="000080"/>
        </w:rPr>
        <w:t>&amp;</w:t>
      </w:r>
      <w:r>
        <w:rPr>
          <w:color w:val="000080"/>
          <w:spacing w:val="-6"/>
          <w:u w:val="single" w:color="000080"/>
        </w:rPr>
        <w:t xml:space="preserve"> </w:t>
      </w:r>
      <w:r>
        <w:rPr>
          <w:color w:val="000080"/>
          <w:spacing w:val="-2"/>
          <w:u w:val="single" w:color="000080"/>
        </w:rPr>
        <w:t>Regulations</w:t>
      </w:r>
    </w:p>
    <w:p w14:paraId="05C01234" w14:textId="77777777" w:rsidR="00775B6A" w:rsidRDefault="00033F6A">
      <w:pPr>
        <w:spacing w:before="7" w:after="24"/>
        <w:rPr>
          <w:b/>
          <w:sz w:val="5"/>
        </w:rPr>
      </w:pPr>
      <w:r>
        <w:br w:type="column"/>
      </w:r>
    </w:p>
    <w:p w14:paraId="05C01237" w14:textId="77777777" w:rsidR="00775B6A" w:rsidRDefault="00775B6A">
      <w:pPr>
        <w:rPr>
          <w:sz w:val="20"/>
        </w:rPr>
        <w:sectPr w:rsidR="00775B6A">
          <w:type w:val="continuous"/>
          <w:pgSz w:w="12240" w:h="15840"/>
          <w:pgMar w:top="640" w:right="160" w:bottom="280" w:left="960" w:header="720" w:footer="720" w:gutter="0"/>
          <w:cols w:num="2" w:space="720" w:equalWidth="0">
            <w:col w:w="6770" w:space="1722"/>
            <w:col w:w="2628"/>
          </w:cols>
        </w:sectPr>
      </w:pPr>
    </w:p>
    <w:p w14:paraId="05C01238" w14:textId="77777777" w:rsidR="00775B6A" w:rsidRDefault="00775B6A">
      <w:pPr>
        <w:pStyle w:val="BodyText"/>
      </w:pPr>
    </w:p>
    <w:p w14:paraId="05C01239" w14:textId="6085DD27" w:rsidR="00775B6A" w:rsidRDefault="00033F6A">
      <w:pPr>
        <w:pStyle w:val="ListParagraph"/>
        <w:numPr>
          <w:ilvl w:val="0"/>
          <w:numId w:val="1"/>
        </w:numPr>
        <w:tabs>
          <w:tab w:val="left" w:pos="479"/>
        </w:tabs>
        <w:spacing w:line="240" w:lineRule="auto"/>
        <w:ind w:hanging="359"/>
        <w:rPr>
          <w:b/>
          <w:sz w:val="20"/>
        </w:rPr>
      </w:pP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 w:rsidR="00FA1BBF">
        <w:rPr>
          <w:b/>
          <w:color w:val="000080"/>
          <w:sz w:val="20"/>
        </w:rPr>
        <w:t>Lewis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County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Sheriff’s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Office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is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open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Monday</w:t>
      </w:r>
      <w:r w:rsidR="00133BF5">
        <w:rPr>
          <w:b/>
          <w:color w:val="000080"/>
          <w:sz w:val="20"/>
        </w:rPr>
        <w:t xml:space="preserve">, Tuesday and </w:t>
      </w:r>
      <w:proofErr w:type="gramStart"/>
      <w:r w:rsidR="00133BF5">
        <w:rPr>
          <w:b/>
          <w:color w:val="000080"/>
          <w:sz w:val="20"/>
        </w:rPr>
        <w:t>Thursday</w:t>
      </w:r>
      <w:r w:rsidR="00133BF5">
        <w:rPr>
          <w:b/>
          <w:color w:val="000080"/>
          <w:spacing w:val="-4"/>
          <w:sz w:val="20"/>
        </w:rPr>
        <w:t xml:space="preserve">, 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Friday</w:t>
      </w:r>
      <w:proofErr w:type="gramEnd"/>
      <w:r>
        <w:rPr>
          <w:b/>
          <w:color w:val="000080"/>
          <w:sz w:val="20"/>
        </w:rPr>
        <w:t>:</w:t>
      </w:r>
      <w:r>
        <w:rPr>
          <w:b/>
          <w:color w:val="000080"/>
          <w:spacing w:val="-4"/>
          <w:sz w:val="20"/>
        </w:rPr>
        <w:t xml:space="preserve"> </w:t>
      </w:r>
      <w:r w:rsidR="00133BF5">
        <w:rPr>
          <w:b/>
          <w:color w:val="000080"/>
          <w:sz w:val="20"/>
        </w:rPr>
        <w:t>8</w:t>
      </w:r>
      <w:r>
        <w:rPr>
          <w:b/>
          <w:color w:val="000080"/>
          <w:sz w:val="20"/>
        </w:rPr>
        <w:t>:</w:t>
      </w:r>
      <w:r w:rsidR="00133BF5">
        <w:rPr>
          <w:b/>
          <w:color w:val="000080"/>
          <w:sz w:val="20"/>
        </w:rPr>
        <w:t>3</w:t>
      </w:r>
      <w:r>
        <w:rPr>
          <w:b/>
          <w:color w:val="000080"/>
          <w:sz w:val="20"/>
        </w:rPr>
        <w:t>0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AM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–</w:t>
      </w:r>
      <w:r>
        <w:rPr>
          <w:b/>
          <w:color w:val="000080"/>
          <w:spacing w:val="-4"/>
          <w:sz w:val="20"/>
        </w:rPr>
        <w:t xml:space="preserve"> </w:t>
      </w:r>
      <w:r w:rsidR="00133BF5">
        <w:rPr>
          <w:b/>
          <w:color w:val="000080"/>
          <w:sz w:val="20"/>
        </w:rPr>
        <w:t>4</w:t>
      </w:r>
      <w:r>
        <w:rPr>
          <w:b/>
          <w:color w:val="000080"/>
          <w:sz w:val="20"/>
        </w:rPr>
        <w:t>:</w:t>
      </w:r>
      <w:r w:rsidR="00133BF5">
        <w:rPr>
          <w:b/>
          <w:color w:val="000080"/>
          <w:sz w:val="20"/>
        </w:rPr>
        <w:t>3</w:t>
      </w:r>
      <w:r>
        <w:rPr>
          <w:b/>
          <w:color w:val="000080"/>
          <w:sz w:val="20"/>
        </w:rPr>
        <w:t>0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pacing w:val="-5"/>
          <w:sz w:val="20"/>
        </w:rPr>
        <w:t>PM</w:t>
      </w:r>
      <w:r w:rsidR="00133BF5">
        <w:rPr>
          <w:b/>
          <w:color w:val="000080"/>
          <w:spacing w:val="-5"/>
          <w:sz w:val="20"/>
        </w:rPr>
        <w:t xml:space="preserve"> Wednesday</w:t>
      </w:r>
      <w:r w:rsidR="00FA1BBF">
        <w:rPr>
          <w:b/>
          <w:color w:val="000080"/>
          <w:spacing w:val="-5"/>
          <w:sz w:val="20"/>
        </w:rPr>
        <w:t>: 8:30 AM – 12:00 PM.</w:t>
      </w:r>
    </w:p>
    <w:p w14:paraId="05C0123A" w14:textId="77777777" w:rsidR="00775B6A" w:rsidRDefault="00775B6A">
      <w:pPr>
        <w:pStyle w:val="BodyText"/>
        <w:spacing w:before="1"/>
      </w:pPr>
    </w:p>
    <w:p w14:paraId="05C0123B" w14:textId="6CB96E78" w:rsidR="00775B6A" w:rsidRDefault="00033F6A">
      <w:pPr>
        <w:pStyle w:val="ListParagraph"/>
        <w:numPr>
          <w:ilvl w:val="0"/>
          <w:numId w:val="1"/>
        </w:numPr>
        <w:tabs>
          <w:tab w:val="left" w:pos="479"/>
        </w:tabs>
        <w:spacing w:line="240" w:lineRule="auto"/>
        <w:rPr>
          <w:b/>
          <w:sz w:val="20"/>
        </w:rPr>
      </w:pPr>
      <w:r>
        <w:rPr>
          <w:b/>
          <w:color w:val="000080"/>
          <w:sz w:val="20"/>
        </w:rPr>
        <w:t>Open</w:t>
      </w:r>
      <w:r>
        <w:rPr>
          <w:b/>
          <w:color w:val="000080"/>
          <w:spacing w:val="-8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Requests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can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be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sent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via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mail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i/>
          <w:color w:val="000080"/>
          <w:sz w:val="20"/>
        </w:rPr>
        <w:t>Custodian</w:t>
      </w:r>
      <w:r>
        <w:rPr>
          <w:b/>
          <w:i/>
          <w:color w:val="000080"/>
          <w:spacing w:val="-5"/>
          <w:sz w:val="20"/>
        </w:rPr>
        <w:t xml:space="preserve"> </w:t>
      </w:r>
      <w:r>
        <w:rPr>
          <w:b/>
          <w:i/>
          <w:color w:val="000080"/>
          <w:sz w:val="20"/>
        </w:rPr>
        <w:t>of</w:t>
      </w:r>
      <w:r>
        <w:rPr>
          <w:b/>
          <w:i/>
          <w:color w:val="000080"/>
          <w:spacing w:val="-4"/>
          <w:sz w:val="20"/>
        </w:rPr>
        <w:t xml:space="preserve"> </w:t>
      </w:r>
      <w:r>
        <w:rPr>
          <w:b/>
          <w:i/>
          <w:color w:val="000080"/>
          <w:sz w:val="20"/>
        </w:rPr>
        <w:t>Records</w:t>
      </w:r>
      <w:r>
        <w:rPr>
          <w:b/>
          <w:i/>
          <w:color w:val="000080"/>
          <w:spacing w:val="-6"/>
          <w:sz w:val="20"/>
        </w:rPr>
        <w:t xml:space="preserve"> </w:t>
      </w:r>
      <w:r>
        <w:rPr>
          <w:b/>
          <w:i/>
          <w:color w:val="000080"/>
          <w:sz w:val="20"/>
        </w:rPr>
        <w:t>–</w:t>
      </w:r>
      <w:r>
        <w:rPr>
          <w:b/>
          <w:i/>
          <w:color w:val="000080"/>
          <w:spacing w:val="-5"/>
          <w:sz w:val="20"/>
        </w:rPr>
        <w:t xml:space="preserve"> </w:t>
      </w:r>
      <w:r w:rsidR="00CD6E0B">
        <w:rPr>
          <w:b/>
          <w:color w:val="000080"/>
          <w:sz w:val="20"/>
        </w:rPr>
        <w:t xml:space="preserve">112 Second St, </w:t>
      </w:r>
      <w:r w:rsidR="00133BF5">
        <w:rPr>
          <w:b/>
          <w:color w:val="000080"/>
          <w:sz w:val="20"/>
        </w:rPr>
        <w:t>Room 102, Vanceburg, KY 41179</w:t>
      </w:r>
    </w:p>
    <w:p w14:paraId="05C0123C" w14:textId="18FC3327" w:rsidR="00775B6A" w:rsidRDefault="00033F6A">
      <w:pPr>
        <w:pStyle w:val="ListParagraph"/>
        <w:numPr>
          <w:ilvl w:val="0"/>
          <w:numId w:val="1"/>
        </w:numPr>
        <w:tabs>
          <w:tab w:val="left" w:pos="479"/>
        </w:tabs>
        <w:spacing w:before="229" w:line="240" w:lineRule="auto"/>
        <w:rPr>
          <w:b/>
          <w:sz w:val="20"/>
        </w:rPr>
      </w:pPr>
      <w:r>
        <w:rPr>
          <w:b/>
          <w:color w:val="000080"/>
          <w:sz w:val="20"/>
        </w:rPr>
        <w:t>Open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Requests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can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b</w:t>
      </w:r>
      <w:r>
        <w:rPr>
          <w:b/>
          <w:color w:val="000080"/>
          <w:sz w:val="20"/>
        </w:rPr>
        <w:t>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s</w:t>
      </w:r>
      <w:r>
        <w:rPr>
          <w:b/>
          <w:color w:val="000080"/>
          <w:sz w:val="20"/>
        </w:rPr>
        <w:t>e</w:t>
      </w:r>
      <w:r>
        <w:rPr>
          <w:b/>
          <w:color w:val="000080"/>
          <w:sz w:val="20"/>
        </w:rPr>
        <w:t>n</w:t>
      </w:r>
      <w:r>
        <w:rPr>
          <w:b/>
          <w:color w:val="000080"/>
          <w:sz w:val="20"/>
        </w:rPr>
        <w:t>t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v</w:t>
      </w:r>
      <w:r>
        <w:rPr>
          <w:b/>
          <w:color w:val="000080"/>
          <w:sz w:val="20"/>
        </w:rPr>
        <w:t>i</w:t>
      </w:r>
      <w:r>
        <w:rPr>
          <w:b/>
          <w:color w:val="000080"/>
          <w:sz w:val="20"/>
        </w:rPr>
        <w:t>a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e</w:t>
      </w:r>
      <w:r>
        <w:rPr>
          <w:b/>
          <w:color w:val="000080"/>
          <w:sz w:val="20"/>
        </w:rPr>
        <w:t>m</w:t>
      </w:r>
      <w:r>
        <w:rPr>
          <w:b/>
          <w:color w:val="000080"/>
          <w:sz w:val="20"/>
        </w:rPr>
        <w:t>a</w:t>
      </w:r>
      <w:r>
        <w:rPr>
          <w:b/>
          <w:color w:val="000080"/>
          <w:sz w:val="20"/>
        </w:rPr>
        <w:t>i</w:t>
      </w:r>
      <w:r>
        <w:rPr>
          <w:b/>
          <w:color w:val="000080"/>
          <w:sz w:val="20"/>
        </w:rPr>
        <w:t>l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</w:t>
      </w:r>
      <w:r>
        <w:rPr>
          <w:b/>
          <w:color w:val="000080"/>
          <w:sz w:val="20"/>
        </w:rPr>
        <w:t>o</w:t>
      </w:r>
      <w:r>
        <w:rPr>
          <w:b/>
          <w:color w:val="000080"/>
          <w:spacing w:val="-4"/>
          <w:sz w:val="20"/>
        </w:rPr>
        <w:t xml:space="preserve"> </w:t>
      </w:r>
      <w:hyperlink r:id="rId5">
        <w:r w:rsidR="00CD6E0B">
          <w:rPr>
            <w:b/>
            <w:color w:val="0562C1"/>
            <w:spacing w:val="-2"/>
            <w:sz w:val="20"/>
            <w:u w:val="single" w:color="0562C1"/>
          </w:rPr>
          <w:t>johnny.bivens@yahoo.com</w:t>
        </w:r>
      </w:hyperlink>
    </w:p>
    <w:p w14:paraId="05C0123D" w14:textId="77777777" w:rsidR="00775B6A" w:rsidRDefault="00775B6A">
      <w:pPr>
        <w:pStyle w:val="BodyText"/>
      </w:pPr>
    </w:p>
    <w:p w14:paraId="05C0123E" w14:textId="77777777" w:rsidR="00775B6A" w:rsidRDefault="00033F6A">
      <w:pPr>
        <w:pStyle w:val="ListParagraph"/>
        <w:numPr>
          <w:ilvl w:val="0"/>
          <w:numId w:val="1"/>
        </w:numPr>
        <w:tabs>
          <w:tab w:val="left" w:pos="479"/>
        </w:tabs>
        <w:spacing w:before="1" w:line="240" w:lineRule="auto"/>
        <w:ind w:hanging="359"/>
        <w:rPr>
          <w:b/>
          <w:sz w:val="20"/>
        </w:rPr>
      </w:pPr>
      <w:r>
        <w:rPr>
          <w:b/>
          <w:color w:val="000080"/>
          <w:sz w:val="20"/>
        </w:rPr>
        <w:t>To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obtain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an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Open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Request</w:t>
      </w:r>
      <w:r>
        <w:rPr>
          <w:b/>
          <w:color w:val="000080"/>
          <w:spacing w:val="-4"/>
          <w:sz w:val="20"/>
        </w:rPr>
        <w:t xml:space="preserve"> Form</w:t>
      </w:r>
    </w:p>
    <w:p w14:paraId="05C0123F" w14:textId="68F42F2B" w:rsidR="00775B6A" w:rsidRDefault="00033F6A">
      <w:pPr>
        <w:pStyle w:val="ListParagraph"/>
        <w:numPr>
          <w:ilvl w:val="1"/>
          <w:numId w:val="1"/>
        </w:numPr>
        <w:tabs>
          <w:tab w:val="left" w:pos="1918"/>
        </w:tabs>
        <w:spacing w:before="228"/>
        <w:ind w:left="1918" w:hanging="179"/>
        <w:rPr>
          <w:b/>
          <w:sz w:val="20"/>
        </w:rPr>
      </w:pPr>
      <w:r>
        <w:rPr>
          <w:b/>
          <w:color w:val="000080"/>
          <w:sz w:val="20"/>
        </w:rPr>
        <w:t>In</w:t>
      </w:r>
      <w:r>
        <w:rPr>
          <w:b/>
          <w:color w:val="000080"/>
          <w:spacing w:val="-8"/>
          <w:sz w:val="20"/>
        </w:rPr>
        <w:t xml:space="preserve"> </w:t>
      </w:r>
      <w:r>
        <w:rPr>
          <w:b/>
          <w:color w:val="000080"/>
          <w:sz w:val="20"/>
        </w:rPr>
        <w:t>person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at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 w:rsidR="00CD6E0B">
        <w:rPr>
          <w:b/>
          <w:color w:val="000080"/>
          <w:sz w:val="20"/>
        </w:rPr>
        <w:t>Lewis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County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Sheriff’s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pacing w:val="-2"/>
          <w:sz w:val="20"/>
        </w:rPr>
        <w:t>Office</w:t>
      </w:r>
    </w:p>
    <w:p w14:paraId="05C01240" w14:textId="06CFA4A3" w:rsidR="00775B6A" w:rsidRDefault="00033F6A">
      <w:pPr>
        <w:pStyle w:val="ListParagraph"/>
        <w:numPr>
          <w:ilvl w:val="1"/>
          <w:numId w:val="1"/>
        </w:numPr>
        <w:tabs>
          <w:tab w:val="left" w:pos="1919"/>
        </w:tabs>
        <w:ind w:left="1919" w:hanging="179"/>
        <w:rPr>
          <w:b/>
          <w:sz w:val="20"/>
        </w:rPr>
      </w:pPr>
      <w:r>
        <w:rPr>
          <w:b/>
          <w:color w:val="000080"/>
          <w:sz w:val="20"/>
        </w:rPr>
        <w:t>Email:</w:t>
      </w:r>
      <w:r>
        <w:rPr>
          <w:b/>
          <w:color w:val="000080"/>
          <w:spacing w:val="-8"/>
          <w:sz w:val="20"/>
        </w:rPr>
        <w:t xml:space="preserve"> </w:t>
      </w:r>
      <w:hyperlink r:id="rId6" w:history="1">
        <w:r w:rsidR="005F093A" w:rsidRPr="00F31C8A">
          <w:rPr>
            <w:rStyle w:val="Hyperlink"/>
            <w:b/>
            <w:spacing w:val="-2"/>
            <w:sz w:val="20"/>
          </w:rPr>
          <w:t>johnny.bivens@yahoo.com</w:t>
        </w:r>
      </w:hyperlink>
    </w:p>
    <w:p w14:paraId="05C01241" w14:textId="3C2D02E3" w:rsidR="00775B6A" w:rsidRDefault="00033F6A">
      <w:pPr>
        <w:pStyle w:val="ListParagraph"/>
        <w:numPr>
          <w:ilvl w:val="1"/>
          <w:numId w:val="1"/>
        </w:numPr>
        <w:tabs>
          <w:tab w:val="left" w:pos="1919"/>
        </w:tabs>
        <w:ind w:left="1919" w:hanging="179"/>
        <w:rPr>
          <w:b/>
          <w:sz w:val="20"/>
        </w:rPr>
      </w:pPr>
      <w:r>
        <w:rPr>
          <w:b/>
          <w:color w:val="000080"/>
          <w:sz w:val="20"/>
        </w:rPr>
        <w:t>Website:</w:t>
      </w:r>
      <w:r>
        <w:rPr>
          <w:b/>
          <w:color w:val="000080"/>
          <w:spacing w:val="-10"/>
          <w:sz w:val="20"/>
        </w:rPr>
        <w:t xml:space="preserve"> </w:t>
      </w:r>
      <w:hyperlink r:id="rId7" w:history="1">
        <w:r w:rsidR="005F093A" w:rsidRPr="00F31C8A">
          <w:rPr>
            <w:rStyle w:val="Hyperlink"/>
            <w:b/>
            <w:spacing w:val="-2"/>
            <w:sz w:val="20"/>
          </w:rPr>
          <w:t>www.lewiscountyky.gov</w:t>
        </w:r>
      </w:hyperlink>
    </w:p>
    <w:p w14:paraId="05C01242" w14:textId="77777777" w:rsidR="00775B6A" w:rsidRDefault="00775B6A">
      <w:pPr>
        <w:pStyle w:val="BodyText"/>
      </w:pPr>
    </w:p>
    <w:p w14:paraId="05C01243" w14:textId="77777777" w:rsidR="00775B6A" w:rsidRDefault="00033F6A">
      <w:pPr>
        <w:pStyle w:val="ListParagraph"/>
        <w:numPr>
          <w:ilvl w:val="0"/>
          <w:numId w:val="1"/>
        </w:numPr>
        <w:tabs>
          <w:tab w:val="left" w:pos="479"/>
        </w:tabs>
        <w:spacing w:line="240" w:lineRule="auto"/>
        <w:rPr>
          <w:b/>
          <w:sz w:val="20"/>
        </w:rPr>
      </w:pPr>
      <w:r>
        <w:rPr>
          <w:b/>
          <w:color w:val="000080"/>
          <w:sz w:val="20"/>
        </w:rPr>
        <w:t>We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ask</w:t>
      </w:r>
      <w:r>
        <w:rPr>
          <w:b/>
          <w:color w:val="000080"/>
          <w:spacing w:val="-8"/>
          <w:sz w:val="20"/>
        </w:rPr>
        <w:t xml:space="preserve"> </w:t>
      </w:r>
      <w:r>
        <w:rPr>
          <w:b/>
          <w:color w:val="000080"/>
          <w:sz w:val="20"/>
        </w:rPr>
        <w:t>that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person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requesting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record(s)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be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specific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what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they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are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seeking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inspect.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Providing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pacing w:val="-2"/>
          <w:sz w:val="20"/>
        </w:rPr>
        <w:t>information</w:t>
      </w:r>
    </w:p>
    <w:p w14:paraId="05C01244" w14:textId="77777777" w:rsidR="00775B6A" w:rsidRDefault="00033F6A">
      <w:pPr>
        <w:pStyle w:val="BodyText"/>
        <w:spacing w:before="1"/>
        <w:ind w:left="479"/>
      </w:pPr>
      <w:r>
        <w:rPr>
          <w:color w:val="000080"/>
        </w:rPr>
        <w:t>such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as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date,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time,</w:t>
      </w:r>
      <w:r>
        <w:rPr>
          <w:color w:val="000080"/>
          <w:spacing w:val="-4"/>
        </w:rPr>
        <w:t xml:space="preserve"> </w:t>
      </w:r>
      <w:proofErr w:type="gramStart"/>
      <w:r>
        <w:rPr>
          <w:color w:val="000080"/>
        </w:rPr>
        <w:t>location</w:t>
      </w:r>
      <w:proofErr w:type="gramEnd"/>
      <w:r>
        <w:rPr>
          <w:color w:val="000080"/>
          <w:spacing w:val="-5"/>
        </w:rPr>
        <w:t xml:space="preserve"> </w:t>
      </w:r>
      <w:r>
        <w:rPr>
          <w:color w:val="000080"/>
        </w:rPr>
        <w:t>or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case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number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will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greatly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assist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Custodian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Records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promptly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locating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2"/>
        </w:rPr>
        <w:t>record(s).</w:t>
      </w:r>
    </w:p>
    <w:p w14:paraId="05C01245" w14:textId="41456EDB" w:rsidR="00775B6A" w:rsidRDefault="00033F6A">
      <w:pPr>
        <w:pStyle w:val="ListParagraph"/>
        <w:numPr>
          <w:ilvl w:val="0"/>
          <w:numId w:val="1"/>
        </w:numPr>
        <w:tabs>
          <w:tab w:val="left" w:pos="479"/>
        </w:tabs>
        <w:spacing w:before="228" w:line="240" w:lineRule="auto"/>
        <w:ind w:right="359" w:hanging="361"/>
        <w:rPr>
          <w:b/>
          <w:sz w:val="20"/>
        </w:rPr>
      </w:pPr>
      <w:r>
        <w:rPr>
          <w:b/>
          <w:color w:val="000080"/>
          <w:sz w:val="20"/>
        </w:rPr>
        <w:t>Upon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receiving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request, the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Custodian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shall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respond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Open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Request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within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five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(5)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 xml:space="preserve">business days. The response will confirm or deny if the </w:t>
      </w:r>
      <w:r w:rsidR="005F093A">
        <w:rPr>
          <w:b/>
          <w:color w:val="000080"/>
          <w:sz w:val="20"/>
        </w:rPr>
        <w:t>Lewis</w:t>
      </w:r>
      <w:r>
        <w:rPr>
          <w:b/>
          <w:color w:val="000080"/>
          <w:sz w:val="20"/>
        </w:rPr>
        <w:t xml:space="preserve"> County Sheriff’s Office possesses the request record(s).</w:t>
      </w:r>
    </w:p>
    <w:p w14:paraId="05C01246" w14:textId="77777777" w:rsidR="00775B6A" w:rsidRDefault="00775B6A">
      <w:pPr>
        <w:pStyle w:val="BodyText"/>
        <w:spacing w:before="2"/>
      </w:pPr>
    </w:p>
    <w:p w14:paraId="05C01247" w14:textId="696D3B3B" w:rsidR="00775B6A" w:rsidRDefault="00033F6A">
      <w:pPr>
        <w:pStyle w:val="ListParagraph"/>
        <w:numPr>
          <w:ilvl w:val="1"/>
          <w:numId w:val="1"/>
        </w:numPr>
        <w:tabs>
          <w:tab w:val="left" w:pos="1199"/>
        </w:tabs>
        <w:spacing w:line="240" w:lineRule="auto"/>
        <w:ind w:left="1199" w:right="318" w:hanging="360"/>
        <w:rPr>
          <w:b/>
          <w:sz w:val="20"/>
        </w:rPr>
      </w:pPr>
      <w:r>
        <w:rPr>
          <w:b/>
          <w:color w:val="000080"/>
          <w:sz w:val="20"/>
        </w:rPr>
        <w:t>If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record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exists,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but</w:t>
      </w:r>
      <w:r>
        <w:rPr>
          <w:b/>
          <w:color w:val="000080"/>
          <w:spacing w:val="-2"/>
          <w:sz w:val="20"/>
        </w:rPr>
        <w:t xml:space="preserve"> </w:t>
      </w:r>
      <w:proofErr w:type="gramStart"/>
      <w:r>
        <w:rPr>
          <w:b/>
          <w:color w:val="000080"/>
          <w:sz w:val="20"/>
        </w:rPr>
        <w:t>not</w:t>
      </w:r>
      <w:proofErr w:type="gramEnd"/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in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possession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3"/>
          <w:sz w:val="20"/>
        </w:rPr>
        <w:t xml:space="preserve"> </w:t>
      </w:r>
      <w:r w:rsidR="005F093A">
        <w:rPr>
          <w:b/>
          <w:color w:val="000080"/>
          <w:sz w:val="20"/>
        </w:rPr>
        <w:t>Lewis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County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Sheriff’s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Office,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Custodian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will, in their response, direct the requestor to the appropriate agency in possession of the record. The other agency may require that a new request be submitted.</w:t>
      </w:r>
    </w:p>
    <w:p w14:paraId="05C01248" w14:textId="2EB36035" w:rsidR="00775B6A" w:rsidRDefault="00033F6A">
      <w:pPr>
        <w:pStyle w:val="ListParagraph"/>
        <w:numPr>
          <w:ilvl w:val="1"/>
          <w:numId w:val="1"/>
        </w:numPr>
        <w:tabs>
          <w:tab w:val="left" w:pos="1199"/>
        </w:tabs>
        <w:spacing w:before="229" w:line="240" w:lineRule="auto"/>
        <w:ind w:left="1199" w:right="225" w:hanging="360"/>
        <w:rPr>
          <w:b/>
          <w:sz w:val="20"/>
        </w:rPr>
      </w:pPr>
      <w:r>
        <w:rPr>
          <w:b/>
          <w:color w:val="000080"/>
          <w:sz w:val="20"/>
        </w:rPr>
        <w:t>For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that</w:t>
      </w:r>
      <w:r>
        <w:rPr>
          <w:b/>
          <w:color w:val="000080"/>
          <w:spacing w:val="-1"/>
          <w:sz w:val="20"/>
        </w:rPr>
        <w:t xml:space="preserve"> </w:t>
      </w:r>
      <w:r>
        <w:rPr>
          <w:b/>
          <w:color w:val="000080"/>
          <w:sz w:val="20"/>
        </w:rPr>
        <w:t>are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in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possession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1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2"/>
          <w:sz w:val="20"/>
        </w:rPr>
        <w:t xml:space="preserve"> </w:t>
      </w:r>
      <w:r w:rsidR="005F093A">
        <w:rPr>
          <w:b/>
          <w:color w:val="000080"/>
          <w:sz w:val="20"/>
        </w:rPr>
        <w:t>Lewis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County</w:t>
      </w:r>
      <w:r>
        <w:rPr>
          <w:b/>
          <w:color w:val="000080"/>
          <w:spacing w:val="-1"/>
          <w:sz w:val="20"/>
        </w:rPr>
        <w:t xml:space="preserve"> </w:t>
      </w:r>
      <w:r>
        <w:rPr>
          <w:b/>
          <w:color w:val="000080"/>
          <w:sz w:val="20"/>
        </w:rPr>
        <w:t>Sheriff’s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Office,</w:t>
      </w:r>
      <w:r>
        <w:rPr>
          <w:b/>
          <w:color w:val="000080"/>
          <w:spacing w:val="-1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Custodian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1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will,</w:t>
      </w:r>
      <w:r>
        <w:rPr>
          <w:b/>
          <w:color w:val="000080"/>
          <w:spacing w:val="-1"/>
          <w:sz w:val="20"/>
        </w:rPr>
        <w:t xml:space="preserve"> </w:t>
      </w:r>
      <w:r>
        <w:rPr>
          <w:b/>
          <w:color w:val="000080"/>
          <w:sz w:val="20"/>
        </w:rPr>
        <w:t>in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 xml:space="preserve">their </w:t>
      </w:r>
      <w:r>
        <w:rPr>
          <w:b/>
          <w:color w:val="000080"/>
          <w:spacing w:val="-2"/>
          <w:sz w:val="20"/>
        </w:rPr>
        <w:t>response:</w:t>
      </w:r>
    </w:p>
    <w:p w14:paraId="05C01249" w14:textId="72DEC6A6" w:rsidR="00775B6A" w:rsidRDefault="00033F6A">
      <w:pPr>
        <w:pStyle w:val="ListParagraph"/>
        <w:numPr>
          <w:ilvl w:val="2"/>
          <w:numId w:val="1"/>
        </w:numPr>
        <w:tabs>
          <w:tab w:val="left" w:pos="1919"/>
        </w:tabs>
        <w:spacing w:before="228"/>
        <w:rPr>
          <w:b/>
          <w:sz w:val="20"/>
        </w:rPr>
      </w:pPr>
      <w:r>
        <w:rPr>
          <w:b/>
          <w:color w:val="000080"/>
          <w:sz w:val="20"/>
        </w:rPr>
        <w:t>Acknowledge</w:t>
      </w:r>
      <w:r>
        <w:rPr>
          <w:b/>
          <w:color w:val="000080"/>
          <w:spacing w:val="-8"/>
          <w:sz w:val="20"/>
        </w:rPr>
        <w:t xml:space="preserve"> </w:t>
      </w:r>
      <w:r>
        <w:rPr>
          <w:b/>
          <w:color w:val="000080"/>
          <w:sz w:val="20"/>
        </w:rPr>
        <w:t>that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record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is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in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possession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 w:rsidR="005F093A">
        <w:rPr>
          <w:b/>
          <w:color w:val="000080"/>
          <w:sz w:val="20"/>
        </w:rPr>
        <w:t>Lewis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County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Sheriff’s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pacing w:val="-2"/>
          <w:sz w:val="20"/>
        </w:rPr>
        <w:t>Office</w:t>
      </w:r>
    </w:p>
    <w:p w14:paraId="05C0124A" w14:textId="77777777" w:rsidR="00775B6A" w:rsidRDefault="00033F6A">
      <w:pPr>
        <w:pStyle w:val="ListParagraph"/>
        <w:numPr>
          <w:ilvl w:val="2"/>
          <w:numId w:val="1"/>
        </w:numPr>
        <w:tabs>
          <w:tab w:val="left" w:pos="1919"/>
        </w:tabs>
        <w:rPr>
          <w:b/>
          <w:sz w:val="20"/>
        </w:rPr>
      </w:pPr>
      <w:r>
        <w:rPr>
          <w:b/>
          <w:color w:val="000080"/>
          <w:sz w:val="20"/>
        </w:rPr>
        <w:t>Advise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whether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request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will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be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fulfilled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or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denied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(denials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are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pursuant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KRS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pacing w:val="-2"/>
          <w:sz w:val="20"/>
        </w:rPr>
        <w:t>61.878)</w:t>
      </w:r>
    </w:p>
    <w:p w14:paraId="05C0124B" w14:textId="77777777" w:rsidR="00775B6A" w:rsidRDefault="00033F6A">
      <w:pPr>
        <w:pStyle w:val="ListParagraph"/>
        <w:numPr>
          <w:ilvl w:val="2"/>
          <w:numId w:val="1"/>
        </w:numPr>
        <w:tabs>
          <w:tab w:val="left" w:pos="1919"/>
        </w:tabs>
        <w:rPr>
          <w:b/>
          <w:sz w:val="20"/>
        </w:rPr>
      </w:pPr>
      <w:r>
        <w:rPr>
          <w:b/>
          <w:color w:val="000080"/>
          <w:sz w:val="20"/>
        </w:rPr>
        <w:t>Provide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details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size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record,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either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by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number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pages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or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by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electronic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file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pacing w:val="-4"/>
          <w:sz w:val="20"/>
        </w:rPr>
        <w:t>size</w:t>
      </w:r>
    </w:p>
    <w:p w14:paraId="05C0124C" w14:textId="77777777" w:rsidR="00775B6A" w:rsidRDefault="00033F6A">
      <w:pPr>
        <w:pStyle w:val="ListParagraph"/>
        <w:numPr>
          <w:ilvl w:val="2"/>
          <w:numId w:val="1"/>
        </w:numPr>
        <w:tabs>
          <w:tab w:val="left" w:pos="1919"/>
        </w:tabs>
        <w:rPr>
          <w:b/>
          <w:sz w:val="20"/>
        </w:rPr>
      </w:pPr>
      <w:r>
        <w:rPr>
          <w:b/>
          <w:color w:val="000080"/>
          <w:sz w:val="20"/>
        </w:rPr>
        <w:t>Provide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requestor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with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cost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produce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proofErr w:type="gramStart"/>
      <w:r>
        <w:rPr>
          <w:b/>
          <w:color w:val="000080"/>
          <w:spacing w:val="-2"/>
          <w:sz w:val="20"/>
        </w:rPr>
        <w:t>record</w:t>
      </w:r>
      <w:proofErr w:type="gramEnd"/>
    </w:p>
    <w:p w14:paraId="05C0124D" w14:textId="77777777" w:rsidR="00775B6A" w:rsidRDefault="00033F6A">
      <w:pPr>
        <w:pStyle w:val="ListParagraph"/>
        <w:numPr>
          <w:ilvl w:val="2"/>
          <w:numId w:val="1"/>
        </w:numPr>
        <w:tabs>
          <w:tab w:val="left" w:pos="1919"/>
        </w:tabs>
        <w:spacing w:line="244" w:lineRule="exact"/>
        <w:rPr>
          <w:b/>
          <w:sz w:val="20"/>
        </w:rPr>
      </w:pPr>
      <w:r>
        <w:rPr>
          <w:b/>
          <w:color w:val="000080"/>
          <w:sz w:val="20"/>
        </w:rPr>
        <w:t>Provide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requestor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with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an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estimated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time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5"/>
          <w:sz w:val="20"/>
        </w:rPr>
        <w:t xml:space="preserve"> </w:t>
      </w:r>
      <w:proofErr w:type="gramStart"/>
      <w:r>
        <w:rPr>
          <w:b/>
          <w:color w:val="000080"/>
          <w:spacing w:val="-2"/>
          <w:sz w:val="20"/>
        </w:rPr>
        <w:t>completion</w:t>
      </w:r>
      <w:proofErr w:type="gramEnd"/>
    </w:p>
    <w:p w14:paraId="05C0124E" w14:textId="77777777" w:rsidR="00775B6A" w:rsidRDefault="00033F6A">
      <w:pPr>
        <w:pStyle w:val="ListParagraph"/>
        <w:numPr>
          <w:ilvl w:val="2"/>
          <w:numId w:val="1"/>
        </w:numPr>
        <w:tabs>
          <w:tab w:val="left" w:pos="1919"/>
        </w:tabs>
        <w:spacing w:line="244" w:lineRule="exact"/>
        <w:rPr>
          <w:b/>
          <w:sz w:val="20"/>
        </w:rPr>
      </w:pPr>
      <w:r>
        <w:rPr>
          <w:b/>
          <w:color w:val="000080"/>
          <w:sz w:val="20"/>
        </w:rPr>
        <w:t>For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points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clarification,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Custodian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may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provide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additional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details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in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6"/>
          <w:sz w:val="20"/>
        </w:rPr>
        <w:t xml:space="preserve"> </w:t>
      </w:r>
      <w:proofErr w:type="gramStart"/>
      <w:r>
        <w:rPr>
          <w:b/>
          <w:color w:val="000080"/>
          <w:spacing w:val="-2"/>
          <w:sz w:val="20"/>
        </w:rPr>
        <w:t>response</w:t>
      </w:r>
      <w:proofErr w:type="gramEnd"/>
    </w:p>
    <w:p w14:paraId="05C0124F" w14:textId="77777777" w:rsidR="00775B6A" w:rsidRDefault="00775B6A">
      <w:pPr>
        <w:pStyle w:val="BodyText"/>
      </w:pPr>
    </w:p>
    <w:p w14:paraId="05C01250" w14:textId="702E9F95" w:rsidR="00775B6A" w:rsidRDefault="00033F6A">
      <w:pPr>
        <w:pStyle w:val="ListParagraph"/>
        <w:numPr>
          <w:ilvl w:val="0"/>
          <w:numId w:val="1"/>
        </w:numPr>
        <w:tabs>
          <w:tab w:val="left" w:pos="479"/>
        </w:tabs>
        <w:spacing w:line="240" w:lineRule="auto"/>
        <w:ind w:right="360"/>
        <w:rPr>
          <w:b/>
          <w:sz w:val="20"/>
        </w:rPr>
      </w:pPr>
      <w:r>
        <w:rPr>
          <w:b/>
          <w:color w:val="000080"/>
          <w:sz w:val="20"/>
        </w:rPr>
        <w:t>Fees associated with producing a record (KRS 61.874). For records that are mailed, payment must be received prior to mailing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record.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Prepayment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is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not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required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for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that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are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being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picked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up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in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person,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however,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payment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will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 xml:space="preserve">be required upon receiving the record. Additionally, records may be inspected at the </w:t>
      </w:r>
      <w:r w:rsidR="005F093A">
        <w:rPr>
          <w:b/>
          <w:color w:val="000080"/>
          <w:sz w:val="20"/>
        </w:rPr>
        <w:t>Lewis</w:t>
      </w:r>
      <w:r>
        <w:rPr>
          <w:b/>
          <w:color w:val="000080"/>
          <w:sz w:val="20"/>
        </w:rPr>
        <w:t xml:space="preserve"> County Sheriff’s Office.</w:t>
      </w:r>
    </w:p>
    <w:p w14:paraId="05C01251" w14:textId="77777777" w:rsidR="00775B6A" w:rsidRDefault="00033F6A">
      <w:pPr>
        <w:pStyle w:val="BodyText"/>
        <w:spacing w:before="2" w:line="477" w:lineRule="auto"/>
        <w:ind w:left="479" w:right="1322"/>
      </w:pPr>
      <w:r>
        <w:rPr>
          <w:color w:val="000080"/>
        </w:rPr>
        <w:t>An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appointment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will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required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during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normal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business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hours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inspect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these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records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on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site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person. Open Records Fee Structure (Non-Commercial):</w:t>
      </w:r>
    </w:p>
    <w:p w14:paraId="05C01252" w14:textId="77777777" w:rsidR="00775B6A" w:rsidRDefault="00033F6A">
      <w:pPr>
        <w:pStyle w:val="ListParagraph"/>
        <w:numPr>
          <w:ilvl w:val="1"/>
          <w:numId w:val="1"/>
        </w:numPr>
        <w:tabs>
          <w:tab w:val="left" w:pos="1198"/>
        </w:tabs>
        <w:spacing w:before="4"/>
        <w:ind w:left="1198" w:hanging="360"/>
        <w:rPr>
          <w:b/>
          <w:sz w:val="20"/>
        </w:rPr>
      </w:pPr>
      <w:r>
        <w:rPr>
          <w:b/>
          <w:color w:val="000080"/>
          <w:sz w:val="20"/>
        </w:rPr>
        <w:t>$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.10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(cents)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per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page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if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request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is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for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hard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paper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pacing w:val="-2"/>
          <w:sz w:val="20"/>
        </w:rPr>
        <w:t>copies</w:t>
      </w:r>
    </w:p>
    <w:p w14:paraId="05C01253" w14:textId="77777777" w:rsidR="00775B6A" w:rsidRDefault="00033F6A">
      <w:pPr>
        <w:pStyle w:val="ListParagraph"/>
        <w:numPr>
          <w:ilvl w:val="1"/>
          <w:numId w:val="1"/>
        </w:numPr>
        <w:tabs>
          <w:tab w:val="left" w:pos="1198"/>
        </w:tabs>
        <w:spacing w:line="244" w:lineRule="exact"/>
        <w:ind w:left="1198" w:hanging="360"/>
        <w:rPr>
          <w:b/>
          <w:sz w:val="20"/>
        </w:rPr>
      </w:pPr>
      <w:r>
        <w:rPr>
          <w:b/>
          <w:color w:val="000080"/>
          <w:sz w:val="20"/>
        </w:rPr>
        <w:t>$1.00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each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for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a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DVD-R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disc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that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is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used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electronically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copy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(maximum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z w:val="20"/>
        </w:rPr>
        <w:t>4GB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per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pacing w:val="-2"/>
          <w:sz w:val="20"/>
        </w:rPr>
        <w:t>disc)</w:t>
      </w:r>
    </w:p>
    <w:p w14:paraId="05C01254" w14:textId="77777777" w:rsidR="00775B6A" w:rsidRDefault="00033F6A">
      <w:pPr>
        <w:pStyle w:val="ListParagraph"/>
        <w:numPr>
          <w:ilvl w:val="1"/>
          <w:numId w:val="1"/>
        </w:numPr>
        <w:tabs>
          <w:tab w:val="left" w:pos="1198"/>
        </w:tabs>
        <w:spacing w:line="244" w:lineRule="exact"/>
        <w:ind w:left="1198" w:hanging="360"/>
        <w:rPr>
          <w:b/>
          <w:sz w:val="20"/>
        </w:rPr>
      </w:pPr>
      <w:r>
        <w:rPr>
          <w:b/>
          <w:color w:val="000080"/>
          <w:sz w:val="20"/>
        </w:rPr>
        <w:t>$5.00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each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for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an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8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GB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or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16GB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USB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Flash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Drive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used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to electronically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copy</w:t>
      </w:r>
      <w:r>
        <w:rPr>
          <w:b/>
          <w:color w:val="000080"/>
          <w:spacing w:val="-4"/>
          <w:sz w:val="20"/>
        </w:rPr>
        <w:t xml:space="preserve"> </w:t>
      </w:r>
      <w:proofErr w:type="gramStart"/>
      <w:r>
        <w:rPr>
          <w:b/>
          <w:color w:val="000080"/>
          <w:spacing w:val="-2"/>
          <w:sz w:val="20"/>
        </w:rPr>
        <w:t>records</w:t>
      </w:r>
      <w:proofErr w:type="gramEnd"/>
    </w:p>
    <w:p w14:paraId="05C01255" w14:textId="77777777" w:rsidR="00775B6A" w:rsidRDefault="00033F6A">
      <w:pPr>
        <w:pStyle w:val="ListParagraph"/>
        <w:numPr>
          <w:ilvl w:val="1"/>
          <w:numId w:val="1"/>
        </w:numPr>
        <w:tabs>
          <w:tab w:val="left" w:pos="1198"/>
        </w:tabs>
        <w:ind w:left="1198" w:hanging="360"/>
        <w:rPr>
          <w:b/>
          <w:sz w:val="20"/>
        </w:rPr>
      </w:pPr>
      <w:r>
        <w:rPr>
          <w:b/>
          <w:color w:val="000080"/>
          <w:sz w:val="20"/>
        </w:rPr>
        <w:t>$6.00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each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for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a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32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GB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USB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Flash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Drive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used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electronically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copy</w:t>
      </w:r>
      <w:r>
        <w:rPr>
          <w:b/>
          <w:color w:val="000080"/>
          <w:spacing w:val="-4"/>
          <w:sz w:val="20"/>
        </w:rPr>
        <w:t xml:space="preserve"> </w:t>
      </w:r>
      <w:proofErr w:type="gramStart"/>
      <w:r>
        <w:rPr>
          <w:b/>
          <w:color w:val="000080"/>
          <w:spacing w:val="-2"/>
          <w:sz w:val="20"/>
        </w:rPr>
        <w:t>records</w:t>
      </w:r>
      <w:proofErr w:type="gramEnd"/>
    </w:p>
    <w:p w14:paraId="05C01256" w14:textId="77777777" w:rsidR="00775B6A" w:rsidRDefault="00033F6A">
      <w:pPr>
        <w:pStyle w:val="ListParagraph"/>
        <w:numPr>
          <w:ilvl w:val="1"/>
          <w:numId w:val="1"/>
        </w:numPr>
        <w:tabs>
          <w:tab w:val="left" w:pos="1198"/>
        </w:tabs>
        <w:ind w:left="1198" w:hanging="360"/>
        <w:rPr>
          <w:b/>
          <w:sz w:val="20"/>
        </w:rPr>
      </w:pPr>
      <w:r>
        <w:rPr>
          <w:b/>
          <w:color w:val="000080"/>
          <w:sz w:val="20"/>
        </w:rPr>
        <w:t>$50.00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each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for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a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1TB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Portable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Drive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used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to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electronically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copy</w:t>
      </w:r>
      <w:r>
        <w:rPr>
          <w:b/>
          <w:color w:val="000080"/>
          <w:spacing w:val="-4"/>
          <w:sz w:val="20"/>
        </w:rPr>
        <w:t xml:space="preserve"> </w:t>
      </w:r>
      <w:proofErr w:type="gramStart"/>
      <w:r>
        <w:rPr>
          <w:b/>
          <w:color w:val="000080"/>
          <w:spacing w:val="-2"/>
          <w:sz w:val="20"/>
        </w:rPr>
        <w:t>records</w:t>
      </w:r>
      <w:proofErr w:type="gramEnd"/>
    </w:p>
    <w:p w14:paraId="05C01257" w14:textId="77777777" w:rsidR="00775B6A" w:rsidRDefault="00033F6A">
      <w:pPr>
        <w:pStyle w:val="ListParagraph"/>
        <w:numPr>
          <w:ilvl w:val="1"/>
          <w:numId w:val="1"/>
        </w:numPr>
        <w:tabs>
          <w:tab w:val="left" w:pos="1198"/>
        </w:tabs>
        <w:ind w:left="1198" w:hanging="360"/>
        <w:rPr>
          <w:b/>
          <w:sz w:val="20"/>
        </w:rPr>
      </w:pPr>
      <w:r>
        <w:rPr>
          <w:b/>
          <w:color w:val="000080"/>
          <w:sz w:val="20"/>
        </w:rPr>
        <w:t>$6.00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for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postage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if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party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receiving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has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requested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that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the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record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be</w:t>
      </w:r>
      <w:r>
        <w:rPr>
          <w:b/>
          <w:color w:val="000080"/>
          <w:spacing w:val="-2"/>
          <w:sz w:val="20"/>
        </w:rPr>
        <w:t xml:space="preserve"> </w:t>
      </w:r>
      <w:proofErr w:type="gramStart"/>
      <w:r>
        <w:rPr>
          <w:b/>
          <w:color w:val="000080"/>
          <w:spacing w:val="-2"/>
          <w:sz w:val="20"/>
        </w:rPr>
        <w:t>mailed</w:t>
      </w:r>
      <w:proofErr w:type="gramEnd"/>
    </w:p>
    <w:p w14:paraId="05C01258" w14:textId="77777777" w:rsidR="00775B6A" w:rsidRDefault="00033F6A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ind w:left="1198" w:hanging="360"/>
        <w:rPr>
          <w:b/>
          <w:sz w:val="20"/>
        </w:rPr>
      </w:pPr>
      <w:r>
        <w:rPr>
          <w:b/>
          <w:color w:val="000080"/>
          <w:sz w:val="20"/>
        </w:rPr>
        <w:t>No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charge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for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records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electronically</w:t>
      </w:r>
      <w:r>
        <w:rPr>
          <w:b/>
          <w:color w:val="000080"/>
          <w:spacing w:val="-5"/>
          <w:sz w:val="20"/>
        </w:rPr>
        <w:t xml:space="preserve"> </w:t>
      </w:r>
      <w:r>
        <w:rPr>
          <w:b/>
          <w:color w:val="000080"/>
          <w:sz w:val="20"/>
        </w:rPr>
        <w:t>delivered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via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pacing w:val="-2"/>
          <w:sz w:val="20"/>
        </w:rPr>
        <w:t>email.</w:t>
      </w:r>
    </w:p>
    <w:p w14:paraId="05C01259" w14:textId="77777777" w:rsidR="00775B6A" w:rsidRDefault="00775B6A">
      <w:pPr>
        <w:pStyle w:val="BodyText"/>
        <w:rPr>
          <w:sz w:val="12"/>
        </w:rPr>
      </w:pPr>
    </w:p>
    <w:p w14:paraId="05C0125A" w14:textId="77777777" w:rsidR="00775B6A" w:rsidRDefault="00775B6A">
      <w:pPr>
        <w:pStyle w:val="BodyText"/>
        <w:rPr>
          <w:sz w:val="12"/>
        </w:rPr>
      </w:pPr>
    </w:p>
    <w:p w14:paraId="05C0125B" w14:textId="77777777" w:rsidR="00775B6A" w:rsidRDefault="00775B6A">
      <w:pPr>
        <w:pStyle w:val="BodyText"/>
        <w:rPr>
          <w:sz w:val="12"/>
        </w:rPr>
      </w:pPr>
    </w:p>
    <w:p w14:paraId="05C0125C" w14:textId="77777777" w:rsidR="00775B6A" w:rsidRDefault="00775B6A">
      <w:pPr>
        <w:pStyle w:val="BodyText"/>
        <w:spacing w:before="106"/>
        <w:rPr>
          <w:sz w:val="12"/>
        </w:rPr>
      </w:pPr>
    </w:p>
    <w:p w14:paraId="05C0125D" w14:textId="77777777" w:rsidR="00775B6A" w:rsidRDefault="00033F6A">
      <w:pPr>
        <w:ind w:right="559"/>
        <w:jc w:val="right"/>
        <w:rPr>
          <w:sz w:val="12"/>
        </w:rPr>
      </w:pPr>
      <w:r>
        <w:rPr>
          <w:sz w:val="12"/>
        </w:rPr>
        <w:t>Revised:</w:t>
      </w:r>
      <w:r>
        <w:rPr>
          <w:spacing w:val="-2"/>
          <w:sz w:val="12"/>
        </w:rPr>
        <w:t xml:space="preserve"> </w:t>
      </w:r>
      <w:r>
        <w:rPr>
          <w:sz w:val="12"/>
        </w:rPr>
        <w:t>July</w:t>
      </w:r>
      <w:r>
        <w:rPr>
          <w:spacing w:val="-5"/>
          <w:sz w:val="12"/>
        </w:rPr>
        <w:t xml:space="preserve"> </w:t>
      </w:r>
      <w:r>
        <w:rPr>
          <w:sz w:val="12"/>
        </w:rPr>
        <w:t xml:space="preserve">18, </w:t>
      </w:r>
      <w:r>
        <w:rPr>
          <w:spacing w:val="-4"/>
          <w:sz w:val="12"/>
        </w:rPr>
        <w:t>2022</w:t>
      </w:r>
    </w:p>
    <w:p w14:paraId="05C0125E" w14:textId="77777777" w:rsidR="00775B6A" w:rsidRDefault="00775B6A">
      <w:pPr>
        <w:jc w:val="right"/>
        <w:rPr>
          <w:sz w:val="12"/>
        </w:rPr>
        <w:sectPr w:rsidR="00775B6A">
          <w:type w:val="continuous"/>
          <w:pgSz w:w="12240" w:h="15840"/>
          <w:pgMar w:top="640" w:right="160" w:bottom="280" w:left="960" w:header="720" w:footer="720" w:gutter="0"/>
          <w:cols w:space="720"/>
        </w:sectPr>
      </w:pPr>
    </w:p>
    <w:p w14:paraId="05C0125F" w14:textId="77777777" w:rsidR="00775B6A" w:rsidRDefault="00033F6A">
      <w:pPr>
        <w:spacing w:before="87"/>
        <w:ind w:left="7237"/>
        <w:rPr>
          <w:rFonts w:ascii="Cambria"/>
        </w:rPr>
      </w:pPr>
      <w:r>
        <w:rPr>
          <w:rFonts w:ascii="Cambria"/>
          <w:w w:val="110"/>
        </w:rPr>
        <w:lastRenderedPageBreak/>
        <w:t>Form</w:t>
      </w:r>
      <w:r>
        <w:rPr>
          <w:rFonts w:ascii="Cambria"/>
          <w:spacing w:val="20"/>
          <w:w w:val="110"/>
        </w:rPr>
        <w:t xml:space="preserve"> </w:t>
      </w:r>
      <w:r>
        <w:rPr>
          <w:rFonts w:ascii="Cambria"/>
          <w:w w:val="110"/>
        </w:rPr>
        <w:t>OAG-01,</w:t>
      </w:r>
      <w:r>
        <w:rPr>
          <w:rFonts w:ascii="Cambria"/>
          <w:spacing w:val="23"/>
          <w:w w:val="110"/>
        </w:rPr>
        <w:t xml:space="preserve"> </w:t>
      </w:r>
      <w:r>
        <w:rPr>
          <w:rFonts w:ascii="Cambria"/>
          <w:w w:val="110"/>
        </w:rPr>
        <w:t>June</w:t>
      </w:r>
      <w:r>
        <w:rPr>
          <w:rFonts w:ascii="Cambria"/>
          <w:spacing w:val="19"/>
          <w:w w:val="110"/>
        </w:rPr>
        <w:t xml:space="preserve"> </w:t>
      </w:r>
      <w:r>
        <w:rPr>
          <w:rFonts w:ascii="Cambria"/>
          <w:spacing w:val="-4"/>
          <w:w w:val="110"/>
        </w:rPr>
        <w:t>2021</w:t>
      </w:r>
    </w:p>
    <w:p w14:paraId="05C01260" w14:textId="77777777" w:rsidR="00775B6A" w:rsidRDefault="00775B6A">
      <w:pPr>
        <w:pStyle w:val="BodyText"/>
        <w:rPr>
          <w:rFonts w:ascii="Cambria"/>
          <w:b w:val="0"/>
          <w:sz w:val="22"/>
        </w:rPr>
      </w:pPr>
    </w:p>
    <w:p w14:paraId="05C01261" w14:textId="77777777" w:rsidR="00775B6A" w:rsidRDefault="00775B6A">
      <w:pPr>
        <w:pStyle w:val="BodyText"/>
        <w:spacing w:before="210"/>
        <w:rPr>
          <w:rFonts w:ascii="Cambria"/>
          <w:b w:val="0"/>
          <w:sz w:val="22"/>
        </w:rPr>
      </w:pPr>
    </w:p>
    <w:p w14:paraId="05C01262" w14:textId="77777777" w:rsidR="00775B6A" w:rsidRDefault="00033F6A">
      <w:pPr>
        <w:pStyle w:val="Heading1"/>
        <w:ind w:left="3193"/>
        <w:rPr>
          <w:u w:val="none"/>
        </w:rPr>
      </w:pPr>
      <w:r>
        <w:rPr>
          <w:w w:val="115"/>
        </w:rPr>
        <w:t>Request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Inspect</w:t>
      </w:r>
      <w:r>
        <w:rPr>
          <w:spacing w:val="-1"/>
          <w:w w:val="115"/>
        </w:rPr>
        <w:t xml:space="preserve"> </w:t>
      </w:r>
      <w:r>
        <w:rPr>
          <w:w w:val="115"/>
        </w:rPr>
        <w:t>Public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Records</w:t>
      </w:r>
    </w:p>
    <w:p w14:paraId="05C01263" w14:textId="77777777" w:rsidR="00775B6A" w:rsidRDefault="00775B6A">
      <w:pPr>
        <w:pStyle w:val="BodyText"/>
        <w:spacing w:before="15"/>
        <w:rPr>
          <w:rFonts w:ascii="Cambria"/>
          <w:sz w:val="22"/>
        </w:rPr>
      </w:pPr>
    </w:p>
    <w:p w14:paraId="05C01264" w14:textId="77777777" w:rsidR="00775B6A" w:rsidRDefault="00033F6A">
      <w:pPr>
        <w:spacing w:line="244" w:lineRule="auto"/>
        <w:ind w:left="480" w:right="1274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Pursuant to the Kentucky Open Records Act (“the Act”), KRS 61.870 </w:t>
      </w:r>
      <w:r>
        <w:rPr>
          <w:rFonts w:ascii="Cambria" w:hAnsi="Cambria"/>
          <w:i/>
          <w:w w:val="105"/>
        </w:rPr>
        <w:t>et seq.</w:t>
      </w:r>
      <w:r>
        <w:rPr>
          <w:rFonts w:ascii="Cambria" w:hAnsi="Cambria"/>
          <w:w w:val="105"/>
        </w:rPr>
        <w:t>, the undersigned requests to inspect the public records which are described below.</w:t>
      </w:r>
    </w:p>
    <w:p w14:paraId="05C01265" w14:textId="77777777" w:rsidR="00775B6A" w:rsidRDefault="00775B6A">
      <w:pPr>
        <w:pStyle w:val="BodyText"/>
        <w:spacing w:before="8"/>
        <w:rPr>
          <w:rFonts w:ascii="Cambria"/>
          <w:b w:val="0"/>
          <w:sz w:val="22"/>
        </w:rPr>
      </w:pPr>
    </w:p>
    <w:p w14:paraId="05C01266" w14:textId="77777777" w:rsidR="00775B6A" w:rsidRDefault="00033F6A">
      <w:pPr>
        <w:pStyle w:val="Heading1"/>
        <w:rPr>
          <w:u w:val="none"/>
        </w:rPr>
      </w:pPr>
      <w:r>
        <w:rPr>
          <w:w w:val="110"/>
        </w:rPr>
        <w:t>Requester’s</w:t>
      </w:r>
      <w:r>
        <w:rPr>
          <w:spacing w:val="29"/>
          <w:w w:val="110"/>
        </w:rPr>
        <w:t xml:space="preserve"> </w:t>
      </w:r>
      <w:r>
        <w:rPr>
          <w:w w:val="110"/>
        </w:rPr>
        <w:t>contact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information.</w:t>
      </w:r>
    </w:p>
    <w:p w14:paraId="05C01267" w14:textId="77777777" w:rsidR="00775B6A" w:rsidRDefault="00775B6A">
      <w:pPr>
        <w:pStyle w:val="BodyText"/>
        <w:spacing w:before="14"/>
        <w:rPr>
          <w:rFonts w:ascii="Cambria"/>
          <w:sz w:val="22"/>
        </w:rPr>
      </w:pPr>
    </w:p>
    <w:p w14:paraId="05C01268" w14:textId="77777777" w:rsidR="00775B6A" w:rsidRDefault="00033F6A">
      <w:pPr>
        <w:ind w:left="480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5C01280" wp14:editId="05C01281">
                <wp:simplePos x="0" y="0"/>
                <wp:positionH relativeFrom="page">
                  <wp:posOffset>1400175</wp:posOffset>
                </wp:positionH>
                <wp:positionV relativeFrom="paragraph">
                  <wp:posOffset>-1724</wp:posOffset>
                </wp:positionV>
                <wp:extent cx="5457825" cy="19431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57825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7825" h="194310">
                              <a:moveTo>
                                <a:pt x="5457825" y="0"/>
                              </a:moveTo>
                              <a:lnTo>
                                <a:pt x="0" y="0"/>
                              </a:lnTo>
                              <a:lnTo>
                                <a:pt x="0" y="194309"/>
                              </a:lnTo>
                              <a:lnTo>
                                <a:pt x="5457825" y="194309"/>
                              </a:lnTo>
                              <a:lnTo>
                                <a:pt x="545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6AB78" id="Graphic 3" o:spid="_x0000_s1026" style="position:absolute;margin-left:110.25pt;margin-top:-.15pt;width:429.75pt;height:15.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5782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" path="m5457825,l,,,194309r5457825,l5457825,xe" fillcolor="#d9d9d9" stroked="f">
                <v:path arrowok="t"/>
                <w10:wrap anchorx="page"/>
              </v:shape>
            </w:pict>
          </mc:Fallback>
        </mc:AlternateContent>
      </w:r>
      <w:r>
        <w:rPr>
          <w:rFonts w:ascii="Cambria"/>
          <w:spacing w:val="-2"/>
          <w:w w:val="110"/>
        </w:rPr>
        <w:t>Name:</w:t>
      </w:r>
    </w:p>
    <w:p w14:paraId="05C01269" w14:textId="77777777" w:rsidR="00775B6A" w:rsidRDefault="00033F6A">
      <w:pPr>
        <w:spacing w:before="138"/>
        <w:ind w:left="480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5C01282" wp14:editId="05C01283">
                <wp:simplePos x="0" y="0"/>
                <wp:positionH relativeFrom="page">
                  <wp:posOffset>2071370</wp:posOffset>
                </wp:positionH>
                <wp:positionV relativeFrom="paragraph">
                  <wp:posOffset>87734</wp:posOffset>
                </wp:positionV>
                <wp:extent cx="4786630" cy="19431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663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6630" h="194310">
                              <a:moveTo>
                                <a:pt x="4786630" y="0"/>
                              </a:moveTo>
                              <a:lnTo>
                                <a:pt x="0" y="0"/>
                              </a:lnTo>
                              <a:lnTo>
                                <a:pt x="0" y="194309"/>
                              </a:lnTo>
                              <a:lnTo>
                                <a:pt x="4786630" y="194309"/>
                              </a:lnTo>
                              <a:lnTo>
                                <a:pt x="4786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DE650" id="Graphic 4" o:spid="_x0000_s1026" style="position:absolute;margin-left:163.1pt;margin-top:6.9pt;width:376.9pt;height:15.3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8663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" path="m4786630,l,,,194309r4786630,l4786630,xe" fillcolor="#d9d9d9" stroked="f">
                <v:path arrowok="t"/>
                <w10:wrap anchorx="page"/>
              </v:shape>
            </w:pict>
          </mc:Fallback>
        </mc:AlternateContent>
      </w:r>
      <w:r>
        <w:rPr>
          <w:rFonts w:ascii="Cambria"/>
          <w:w w:val="110"/>
        </w:rPr>
        <w:t>Mailing</w:t>
      </w:r>
      <w:r>
        <w:rPr>
          <w:rFonts w:ascii="Cambria"/>
          <w:spacing w:val="22"/>
          <w:w w:val="110"/>
        </w:rPr>
        <w:t xml:space="preserve"> </w:t>
      </w:r>
      <w:r>
        <w:rPr>
          <w:rFonts w:ascii="Cambria"/>
          <w:spacing w:val="-2"/>
          <w:w w:val="110"/>
        </w:rPr>
        <w:t>Address:</w:t>
      </w:r>
    </w:p>
    <w:p w14:paraId="05C0126A" w14:textId="77777777" w:rsidR="00775B6A" w:rsidRDefault="00033F6A">
      <w:pPr>
        <w:spacing w:before="139"/>
        <w:ind w:left="480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5C01284" wp14:editId="05C01285">
                <wp:simplePos x="0" y="0"/>
                <wp:positionH relativeFrom="page">
                  <wp:posOffset>2917825</wp:posOffset>
                </wp:positionH>
                <wp:positionV relativeFrom="paragraph">
                  <wp:posOffset>89563</wp:posOffset>
                </wp:positionV>
                <wp:extent cx="3940175" cy="19431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0175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0175" h="194310">
                              <a:moveTo>
                                <a:pt x="3940175" y="0"/>
                              </a:moveTo>
                              <a:lnTo>
                                <a:pt x="0" y="0"/>
                              </a:lnTo>
                              <a:lnTo>
                                <a:pt x="0" y="194309"/>
                              </a:lnTo>
                              <a:lnTo>
                                <a:pt x="3940175" y="194309"/>
                              </a:lnTo>
                              <a:lnTo>
                                <a:pt x="394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032C5" id="Graphic 5" o:spid="_x0000_s1026" style="position:absolute;margin-left:229.75pt;margin-top:7.05pt;width:310.25pt;height:15.3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4017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" path="m3940175,l,,,194309r3940175,l3940175,xe" fillcolor="#d9d9d9" stroked="f">
                <v:path arrowok="t"/>
                <w10:wrap anchorx="page"/>
              </v:shape>
            </w:pict>
          </mc:Fallback>
        </mc:AlternateContent>
      </w:r>
      <w:r>
        <w:rPr>
          <w:rFonts w:ascii="Cambria"/>
          <w:w w:val="105"/>
        </w:rPr>
        <w:t>E-mail</w:t>
      </w:r>
      <w:r>
        <w:rPr>
          <w:rFonts w:ascii="Cambria"/>
          <w:spacing w:val="24"/>
          <w:w w:val="105"/>
        </w:rPr>
        <w:t xml:space="preserve"> </w:t>
      </w:r>
      <w:r>
        <w:rPr>
          <w:rFonts w:ascii="Cambria"/>
          <w:w w:val="105"/>
        </w:rPr>
        <w:t>Address</w:t>
      </w:r>
      <w:r>
        <w:rPr>
          <w:rFonts w:ascii="Cambria"/>
          <w:spacing w:val="25"/>
          <w:w w:val="105"/>
        </w:rPr>
        <w:t xml:space="preserve"> </w:t>
      </w:r>
      <w:r>
        <w:rPr>
          <w:rFonts w:ascii="Cambria"/>
          <w:w w:val="105"/>
        </w:rPr>
        <w:t>(if</w:t>
      </w:r>
      <w:r>
        <w:rPr>
          <w:rFonts w:ascii="Cambria"/>
          <w:spacing w:val="26"/>
          <w:w w:val="105"/>
        </w:rPr>
        <w:t xml:space="preserve"> </w:t>
      </w:r>
      <w:r>
        <w:rPr>
          <w:rFonts w:ascii="Cambria"/>
          <w:spacing w:val="-2"/>
          <w:w w:val="105"/>
        </w:rPr>
        <w:t>applicable):</w:t>
      </w:r>
    </w:p>
    <w:p w14:paraId="05C0126B" w14:textId="77777777" w:rsidR="00775B6A" w:rsidRDefault="00033F6A">
      <w:pPr>
        <w:spacing w:before="140"/>
        <w:ind w:left="480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C01286" wp14:editId="05C01287">
                <wp:simplePos x="0" y="0"/>
                <wp:positionH relativeFrom="page">
                  <wp:posOffset>913764</wp:posOffset>
                </wp:positionH>
                <wp:positionV relativeFrom="paragraph">
                  <wp:posOffset>284304</wp:posOffset>
                </wp:positionV>
                <wp:extent cx="5944235" cy="11569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156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 h="1156970">
                              <a:moveTo>
                                <a:pt x="5944235" y="0"/>
                              </a:moveTo>
                              <a:lnTo>
                                <a:pt x="0" y="0"/>
                              </a:lnTo>
                              <a:lnTo>
                                <a:pt x="0" y="1156969"/>
                              </a:lnTo>
                              <a:lnTo>
                                <a:pt x="5944235" y="1156969"/>
                              </a:lnTo>
                              <a:lnTo>
                                <a:pt x="5944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EE6EF" id="Graphic 6" o:spid="_x0000_s1026" style="position:absolute;margin-left:71.95pt;margin-top:22.4pt;width:468.05pt;height:91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15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" path="m5944235,l,,,1156969r5944235,l5944235,xe" fillcolor="#d9d9d9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mbria"/>
          <w:w w:val="105"/>
        </w:rPr>
        <w:t>Records</w:t>
      </w:r>
      <w:r>
        <w:rPr>
          <w:rFonts w:ascii="Cambria"/>
          <w:spacing w:val="3"/>
          <w:w w:val="105"/>
        </w:rPr>
        <w:t xml:space="preserve"> </w:t>
      </w:r>
      <w:r>
        <w:rPr>
          <w:rFonts w:ascii="Cambria"/>
          <w:w w:val="105"/>
        </w:rPr>
        <w:t>to</w:t>
      </w:r>
      <w:r>
        <w:rPr>
          <w:rFonts w:ascii="Cambria"/>
          <w:spacing w:val="5"/>
          <w:w w:val="105"/>
        </w:rPr>
        <w:t xml:space="preserve"> </w:t>
      </w:r>
      <w:r>
        <w:rPr>
          <w:rFonts w:ascii="Cambria"/>
          <w:w w:val="105"/>
        </w:rPr>
        <w:t>be</w:t>
      </w:r>
      <w:r>
        <w:rPr>
          <w:rFonts w:ascii="Cambria"/>
          <w:spacing w:val="2"/>
          <w:w w:val="105"/>
        </w:rPr>
        <w:t xml:space="preserve"> </w:t>
      </w:r>
      <w:r>
        <w:rPr>
          <w:rFonts w:ascii="Cambria"/>
          <w:spacing w:val="-2"/>
          <w:w w:val="105"/>
        </w:rPr>
        <w:t>inspected:</w:t>
      </w:r>
    </w:p>
    <w:p w14:paraId="05C0126C" w14:textId="77777777" w:rsidR="00775B6A" w:rsidRDefault="00033F6A">
      <w:pPr>
        <w:spacing w:before="117" w:line="247" w:lineRule="auto"/>
        <w:ind w:left="480" w:right="1271"/>
        <w:jc w:val="both"/>
        <w:rPr>
          <w:rFonts w:ascii="Cambria" w:hAnsi="Cambria"/>
        </w:rPr>
      </w:pPr>
      <w:r>
        <w:rPr>
          <w:rFonts w:ascii="Cambria" w:hAnsi="Cambria"/>
          <w:b/>
          <w:w w:val="110"/>
          <w:u w:val="single"/>
        </w:rPr>
        <w:t>Statement regarding the use of public records</w:t>
      </w:r>
      <w:r>
        <w:rPr>
          <w:rFonts w:ascii="Cambria" w:hAnsi="Cambria"/>
          <w:w w:val="110"/>
        </w:rPr>
        <w:t>. KRS 61.870(4) defines “commercial purpose”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as</w:t>
      </w:r>
      <w:r>
        <w:rPr>
          <w:rFonts w:ascii="Cambria" w:hAnsi="Cambria"/>
          <w:spacing w:val="-4"/>
          <w:w w:val="110"/>
        </w:rPr>
        <w:t xml:space="preserve"> </w:t>
      </w:r>
      <w:r>
        <w:rPr>
          <w:rFonts w:ascii="Cambria" w:hAnsi="Cambria"/>
          <w:w w:val="110"/>
        </w:rPr>
        <w:t>“the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direct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3"/>
          <w:w w:val="110"/>
        </w:rPr>
        <w:t xml:space="preserve"> </w:t>
      </w:r>
      <w:r>
        <w:rPr>
          <w:rFonts w:ascii="Cambria" w:hAnsi="Cambria"/>
          <w:w w:val="110"/>
        </w:rPr>
        <w:t>indirect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use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of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any</w:t>
      </w:r>
      <w:r>
        <w:rPr>
          <w:rFonts w:ascii="Cambria" w:hAnsi="Cambria"/>
          <w:spacing w:val="-6"/>
          <w:w w:val="110"/>
        </w:rPr>
        <w:t xml:space="preserve"> </w:t>
      </w:r>
      <w:r>
        <w:rPr>
          <w:rFonts w:ascii="Cambria" w:hAnsi="Cambria"/>
          <w:w w:val="110"/>
        </w:rPr>
        <w:t>part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of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a</w:t>
      </w:r>
      <w:r>
        <w:rPr>
          <w:rFonts w:ascii="Cambria" w:hAnsi="Cambria"/>
          <w:spacing w:val="-6"/>
          <w:w w:val="110"/>
        </w:rPr>
        <w:t xml:space="preserve"> </w:t>
      </w:r>
      <w:r>
        <w:rPr>
          <w:rFonts w:ascii="Cambria" w:hAnsi="Cambria"/>
          <w:w w:val="110"/>
        </w:rPr>
        <w:t>public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record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records,</w:t>
      </w:r>
      <w:r>
        <w:rPr>
          <w:rFonts w:ascii="Cambria" w:hAnsi="Cambria"/>
          <w:spacing w:val="-3"/>
          <w:w w:val="110"/>
        </w:rPr>
        <w:t xml:space="preserve"> </w:t>
      </w:r>
      <w:r>
        <w:rPr>
          <w:rFonts w:ascii="Cambria" w:hAnsi="Cambria"/>
          <w:w w:val="110"/>
        </w:rPr>
        <w:t>in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any</w:t>
      </w:r>
      <w:r>
        <w:rPr>
          <w:rFonts w:ascii="Cambria" w:hAnsi="Cambria"/>
          <w:spacing w:val="-6"/>
          <w:w w:val="110"/>
        </w:rPr>
        <w:t xml:space="preserve"> </w:t>
      </w:r>
      <w:r>
        <w:rPr>
          <w:rFonts w:ascii="Cambria" w:hAnsi="Cambria"/>
          <w:w w:val="110"/>
        </w:rPr>
        <w:t>form, for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sale,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resale,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solicitation,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rent,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lease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of</w:t>
      </w:r>
      <w:r>
        <w:rPr>
          <w:rFonts w:ascii="Cambria" w:hAnsi="Cambria"/>
          <w:spacing w:val="-6"/>
          <w:w w:val="110"/>
        </w:rPr>
        <w:t xml:space="preserve"> </w:t>
      </w:r>
      <w:r>
        <w:rPr>
          <w:rFonts w:ascii="Cambria" w:hAnsi="Cambria"/>
          <w:w w:val="110"/>
        </w:rPr>
        <w:t>a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service,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any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use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by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which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the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user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expects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a profit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either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through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commission,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salary,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fee.”</w:t>
      </w:r>
      <w:r>
        <w:rPr>
          <w:rFonts w:ascii="Cambria" w:hAnsi="Cambria"/>
          <w:spacing w:val="-1"/>
          <w:w w:val="110"/>
        </w:rPr>
        <w:t xml:space="preserve"> </w:t>
      </w:r>
      <w:r>
        <w:rPr>
          <w:rFonts w:ascii="Cambria" w:hAnsi="Cambria"/>
          <w:w w:val="110"/>
        </w:rPr>
        <w:t>However,</w:t>
      </w:r>
      <w:r>
        <w:rPr>
          <w:rFonts w:ascii="Cambria" w:hAnsi="Cambria"/>
          <w:spacing w:val="-1"/>
          <w:w w:val="110"/>
        </w:rPr>
        <w:t xml:space="preserve"> </w:t>
      </w:r>
      <w:r>
        <w:rPr>
          <w:rFonts w:ascii="Cambria" w:hAnsi="Cambria"/>
          <w:w w:val="110"/>
        </w:rPr>
        <w:t>“commercial purpose”</w:t>
      </w:r>
      <w:r>
        <w:rPr>
          <w:rFonts w:ascii="Cambria" w:hAnsi="Cambria"/>
          <w:spacing w:val="-2"/>
          <w:w w:val="110"/>
        </w:rPr>
        <w:t xml:space="preserve"> </w:t>
      </w:r>
      <w:r>
        <w:rPr>
          <w:rFonts w:ascii="Cambria" w:hAnsi="Cambria"/>
          <w:w w:val="110"/>
        </w:rPr>
        <w:t>does</w:t>
      </w:r>
      <w:r>
        <w:rPr>
          <w:rFonts w:ascii="Cambria" w:hAnsi="Cambria"/>
          <w:spacing w:val="-1"/>
          <w:w w:val="110"/>
        </w:rPr>
        <w:t xml:space="preserve"> </w:t>
      </w:r>
      <w:r>
        <w:rPr>
          <w:rFonts w:ascii="Cambria" w:hAnsi="Cambria"/>
          <w:w w:val="110"/>
        </w:rPr>
        <w:t>not include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the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publication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related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use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of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the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public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record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by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a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newspaper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periodical,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by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a radio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television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station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in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its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news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informational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program,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or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by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use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in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the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prosecution or defense of litigation by the parties to such an action or their attorney.</w:t>
      </w:r>
    </w:p>
    <w:p w14:paraId="05C0126D" w14:textId="77777777" w:rsidR="00775B6A" w:rsidRDefault="00775B6A">
      <w:pPr>
        <w:pStyle w:val="BodyText"/>
        <w:rPr>
          <w:rFonts w:ascii="Cambria"/>
          <w:b w:val="0"/>
          <w:sz w:val="22"/>
        </w:rPr>
      </w:pPr>
    </w:p>
    <w:p w14:paraId="05C0126E" w14:textId="77777777" w:rsidR="00775B6A" w:rsidRDefault="00033F6A">
      <w:pPr>
        <w:ind w:left="480"/>
        <w:rPr>
          <w:rFonts w:ascii="Cambria"/>
        </w:rPr>
      </w:pPr>
      <w:r>
        <w:rPr>
          <w:rFonts w:ascii="Cambria"/>
          <w:w w:val="105"/>
        </w:rPr>
        <w:t>This</w:t>
      </w:r>
      <w:r>
        <w:rPr>
          <w:rFonts w:ascii="Cambria"/>
          <w:spacing w:val="8"/>
          <w:w w:val="105"/>
        </w:rPr>
        <w:t xml:space="preserve"> </w:t>
      </w:r>
      <w:r>
        <w:rPr>
          <w:rFonts w:ascii="Cambria"/>
          <w:w w:val="105"/>
        </w:rPr>
        <w:t>request</w:t>
      </w:r>
      <w:r>
        <w:rPr>
          <w:rFonts w:ascii="Cambria"/>
          <w:spacing w:val="9"/>
          <w:w w:val="105"/>
        </w:rPr>
        <w:t xml:space="preserve"> </w:t>
      </w:r>
      <w:r>
        <w:rPr>
          <w:rFonts w:ascii="Cambria"/>
          <w:w w:val="105"/>
        </w:rPr>
        <w:t>is</w:t>
      </w:r>
      <w:r>
        <w:rPr>
          <w:rFonts w:ascii="Cambria"/>
          <w:spacing w:val="8"/>
          <w:w w:val="105"/>
        </w:rPr>
        <w:t xml:space="preserve"> </w:t>
      </w:r>
      <w:r>
        <w:rPr>
          <w:rFonts w:ascii="Cambria"/>
          <w:w w:val="105"/>
        </w:rPr>
        <w:t>(choose</w:t>
      </w:r>
      <w:r>
        <w:rPr>
          <w:rFonts w:ascii="Cambria"/>
          <w:spacing w:val="4"/>
          <w:w w:val="105"/>
        </w:rPr>
        <w:t xml:space="preserve"> </w:t>
      </w:r>
      <w:r>
        <w:rPr>
          <w:rFonts w:ascii="Cambria"/>
          <w:spacing w:val="-2"/>
          <w:w w:val="105"/>
        </w:rPr>
        <w:t>one):</w:t>
      </w:r>
    </w:p>
    <w:p w14:paraId="05C0126F" w14:textId="77777777" w:rsidR="00775B6A" w:rsidRDefault="00775B6A">
      <w:pPr>
        <w:pStyle w:val="BodyText"/>
        <w:spacing w:before="12"/>
        <w:rPr>
          <w:rFonts w:ascii="Cambria"/>
          <w:b w:val="0"/>
          <w:sz w:val="22"/>
        </w:rPr>
      </w:pPr>
    </w:p>
    <w:p w14:paraId="05C01270" w14:textId="77777777" w:rsidR="00775B6A" w:rsidRDefault="00033F6A">
      <w:pPr>
        <w:spacing w:line="244" w:lineRule="auto"/>
        <w:ind w:left="480" w:right="6841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05C01288" wp14:editId="05C01289">
                <wp:simplePos x="0" y="0"/>
                <wp:positionH relativeFrom="page">
                  <wp:posOffset>940435</wp:posOffset>
                </wp:positionH>
                <wp:positionV relativeFrom="paragraph">
                  <wp:posOffset>26312</wp:posOffset>
                </wp:positionV>
                <wp:extent cx="156210" cy="3143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210" h="314325">
                              <a:moveTo>
                                <a:pt x="155575" y="168656"/>
                              </a:moveTo>
                              <a:lnTo>
                                <a:pt x="0" y="168656"/>
                              </a:lnTo>
                              <a:lnTo>
                                <a:pt x="0" y="314071"/>
                              </a:lnTo>
                              <a:lnTo>
                                <a:pt x="155575" y="314071"/>
                              </a:lnTo>
                              <a:lnTo>
                                <a:pt x="155575" y="168656"/>
                              </a:lnTo>
                              <a:close/>
                            </a:path>
                            <a:path w="156210" h="314325">
                              <a:moveTo>
                                <a:pt x="156210" y="0"/>
                              </a:moveTo>
                              <a:lnTo>
                                <a:pt x="635" y="0"/>
                              </a:lnTo>
                              <a:lnTo>
                                <a:pt x="635" y="145415"/>
                              </a:lnTo>
                              <a:lnTo>
                                <a:pt x="156210" y="145415"/>
                              </a:lnTo>
                              <a:lnTo>
                                <a:pt x="156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A23E0" id="Graphic 7" o:spid="_x0000_s1026" style="position:absolute;margin-left:74.05pt;margin-top:2.05pt;width:12.3pt;height:24.75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21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" path="m155575,168656l,168656,,314071r155575,l155575,168656xem156210,l635,r,145415l156210,145415,156210,xe" fillcolor="#d9d9d9" stroked="f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Cambria"/>
          <w:w w:val="105"/>
        </w:rPr>
        <w:t>[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05"/>
        </w:rPr>
        <w:t>]</w:t>
      </w:r>
      <w:proofErr w:type="gramEnd"/>
      <w:r>
        <w:rPr>
          <w:rFonts w:ascii="Cambria"/>
          <w:w w:val="105"/>
        </w:rPr>
        <w:t xml:space="preserve"> NOT for a commercial purpose; or</w:t>
      </w:r>
      <w:r>
        <w:rPr>
          <w:rFonts w:ascii="Cambria"/>
          <w:spacing w:val="40"/>
          <w:w w:val="105"/>
        </w:rPr>
        <w:t xml:space="preserve"> </w:t>
      </w:r>
      <w:r>
        <w:rPr>
          <w:rFonts w:ascii="Cambria"/>
          <w:w w:val="105"/>
        </w:rPr>
        <w:t>[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] FOR a commercial purpose.</w:t>
      </w:r>
    </w:p>
    <w:p w14:paraId="05C01271" w14:textId="77777777" w:rsidR="00775B6A" w:rsidRDefault="00775B6A">
      <w:pPr>
        <w:pStyle w:val="BodyText"/>
        <w:spacing w:before="10"/>
        <w:rPr>
          <w:rFonts w:ascii="Cambria"/>
          <w:b w:val="0"/>
          <w:sz w:val="22"/>
        </w:rPr>
      </w:pPr>
    </w:p>
    <w:p w14:paraId="05C01272" w14:textId="77777777" w:rsidR="00775B6A" w:rsidRDefault="00033F6A">
      <w:pPr>
        <w:spacing w:line="244" w:lineRule="auto"/>
        <w:ind w:left="480" w:right="1322"/>
        <w:rPr>
          <w:rFonts w:ascii="Cambria"/>
        </w:rPr>
      </w:pPr>
      <w:r>
        <w:rPr>
          <w:rFonts w:ascii="Cambria"/>
          <w:b/>
          <w:spacing w:val="-2"/>
          <w:w w:val="115"/>
          <w:u w:val="single"/>
        </w:rPr>
        <w:t>Statement</w:t>
      </w:r>
      <w:r>
        <w:rPr>
          <w:rFonts w:ascii="Cambria"/>
          <w:b/>
          <w:spacing w:val="-6"/>
          <w:w w:val="115"/>
          <w:u w:val="single"/>
        </w:rPr>
        <w:t xml:space="preserve"> </w:t>
      </w:r>
      <w:r>
        <w:rPr>
          <w:rFonts w:ascii="Cambria"/>
          <w:b/>
          <w:spacing w:val="-2"/>
          <w:w w:val="115"/>
          <w:u w:val="single"/>
        </w:rPr>
        <w:t>regarding</w:t>
      </w:r>
      <w:r>
        <w:rPr>
          <w:rFonts w:ascii="Cambria"/>
          <w:b/>
          <w:spacing w:val="-8"/>
          <w:w w:val="115"/>
          <w:u w:val="single"/>
        </w:rPr>
        <w:t xml:space="preserve"> </w:t>
      </w:r>
      <w:r>
        <w:rPr>
          <w:rFonts w:ascii="Cambria"/>
          <w:b/>
          <w:spacing w:val="-2"/>
          <w:w w:val="115"/>
          <w:u w:val="single"/>
        </w:rPr>
        <w:t>residency</w:t>
      </w:r>
      <w:r>
        <w:rPr>
          <w:rFonts w:ascii="Cambria"/>
          <w:spacing w:val="-2"/>
          <w:w w:val="115"/>
        </w:rPr>
        <w:t>.</w:t>
      </w:r>
      <w:r>
        <w:rPr>
          <w:rFonts w:ascii="Cambria"/>
          <w:spacing w:val="-4"/>
          <w:w w:val="115"/>
        </w:rPr>
        <w:t xml:space="preserve"> </w:t>
      </w:r>
      <w:r>
        <w:rPr>
          <w:rFonts w:ascii="Cambria"/>
          <w:spacing w:val="-2"/>
          <w:w w:val="115"/>
        </w:rPr>
        <w:t>I</w:t>
      </w:r>
      <w:r>
        <w:rPr>
          <w:rFonts w:ascii="Cambria"/>
          <w:spacing w:val="-8"/>
          <w:w w:val="115"/>
        </w:rPr>
        <w:t xml:space="preserve"> </w:t>
      </w:r>
      <w:r>
        <w:rPr>
          <w:rFonts w:ascii="Cambria"/>
          <w:spacing w:val="-2"/>
          <w:w w:val="115"/>
        </w:rPr>
        <w:t>further</w:t>
      </w:r>
      <w:r>
        <w:rPr>
          <w:rFonts w:ascii="Cambria"/>
          <w:spacing w:val="-8"/>
          <w:w w:val="115"/>
        </w:rPr>
        <w:t xml:space="preserve"> </w:t>
      </w:r>
      <w:r>
        <w:rPr>
          <w:rFonts w:ascii="Cambria"/>
          <w:spacing w:val="-2"/>
          <w:w w:val="115"/>
        </w:rPr>
        <w:t>state</w:t>
      </w:r>
      <w:r>
        <w:rPr>
          <w:rFonts w:ascii="Cambria"/>
          <w:spacing w:val="-6"/>
          <w:w w:val="115"/>
        </w:rPr>
        <w:t xml:space="preserve"> </w:t>
      </w:r>
      <w:r>
        <w:rPr>
          <w:rFonts w:ascii="Cambria"/>
          <w:spacing w:val="-2"/>
          <w:w w:val="115"/>
        </w:rPr>
        <w:t>that</w:t>
      </w:r>
      <w:r>
        <w:rPr>
          <w:rFonts w:ascii="Cambria"/>
          <w:spacing w:val="-5"/>
          <w:w w:val="115"/>
        </w:rPr>
        <w:t xml:space="preserve"> </w:t>
      </w:r>
      <w:r>
        <w:rPr>
          <w:rFonts w:ascii="Cambria"/>
          <w:spacing w:val="-2"/>
          <w:w w:val="115"/>
        </w:rPr>
        <w:t>I</w:t>
      </w:r>
      <w:r>
        <w:rPr>
          <w:rFonts w:ascii="Cambria"/>
          <w:spacing w:val="-7"/>
          <w:w w:val="115"/>
        </w:rPr>
        <w:t xml:space="preserve"> </w:t>
      </w:r>
      <w:r>
        <w:rPr>
          <w:rFonts w:ascii="Cambria"/>
          <w:spacing w:val="-2"/>
          <w:w w:val="115"/>
        </w:rPr>
        <w:t>am</w:t>
      </w:r>
      <w:r>
        <w:rPr>
          <w:rFonts w:ascii="Cambria"/>
          <w:spacing w:val="-5"/>
          <w:w w:val="115"/>
        </w:rPr>
        <w:t xml:space="preserve"> </w:t>
      </w:r>
      <w:r>
        <w:rPr>
          <w:rFonts w:ascii="Cambria"/>
          <w:spacing w:val="-2"/>
          <w:w w:val="115"/>
        </w:rPr>
        <w:t>a</w:t>
      </w:r>
      <w:r>
        <w:rPr>
          <w:rFonts w:ascii="Cambria"/>
          <w:spacing w:val="-8"/>
          <w:w w:val="115"/>
        </w:rPr>
        <w:t xml:space="preserve"> </w:t>
      </w:r>
      <w:r>
        <w:rPr>
          <w:rFonts w:ascii="Cambria"/>
          <w:spacing w:val="-2"/>
          <w:w w:val="115"/>
        </w:rPr>
        <w:t>resident</w:t>
      </w:r>
      <w:r>
        <w:rPr>
          <w:rFonts w:ascii="Cambria"/>
          <w:spacing w:val="-8"/>
          <w:w w:val="115"/>
        </w:rPr>
        <w:t xml:space="preserve"> </w:t>
      </w:r>
      <w:r>
        <w:rPr>
          <w:rFonts w:ascii="Cambria"/>
          <w:spacing w:val="-2"/>
          <w:w w:val="115"/>
        </w:rPr>
        <w:t>of</w:t>
      </w:r>
      <w:r>
        <w:rPr>
          <w:rFonts w:ascii="Cambria"/>
          <w:spacing w:val="-7"/>
          <w:w w:val="115"/>
        </w:rPr>
        <w:t xml:space="preserve"> </w:t>
      </w:r>
      <w:r>
        <w:rPr>
          <w:rFonts w:ascii="Cambria"/>
          <w:spacing w:val="-2"/>
          <w:w w:val="115"/>
        </w:rPr>
        <w:t xml:space="preserve">Kentucky </w:t>
      </w:r>
      <w:r>
        <w:rPr>
          <w:rFonts w:ascii="Cambria"/>
          <w:w w:val="115"/>
        </w:rPr>
        <w:t>because</w:t>
      </w:r>
      <w:r>
        <w:rPr>
          <w:rFonts w:ascii="Cambria"/>
          <w:spacing w:val="-14"/>
          <w:w w:val="115"/>
        </w:rPr>
        <w:t xml:space="preserve"> </w:t>
      </w:r>
      <w:r>
        <w:rPr>
          <w:rFonts w:ascii="Cambria"/>
          <w:w w:val="115"/>
        </w:rPr>
        <w:t>I</w:t>
      </w:r>
      <w:r>
        <w:rPr>
          <w:rFonts w:ascii="Cambria"/>
          <w:spacing w:val="-14"/>
          <w:w w:val="115"/>
        </w:rPr>
        <w:t xml:space="preserve"> </w:t>
      </w:r>
      <w:r>
        <w:rPr>
          <w:rFonts w:ascii="Cambria"/>
          <w:w w:val="115"/>
        </w:rPr>
        <w:t>am</w:t>
      </w:r>
      <w:r>
        <w:rPr>
          <w:rFonts w:ascii="Cambria"/>
          <w:spacing w:val="-14"/>
          <w:w w:val="115"/>
        </w:rPr>
        <w:t xml:space="preserve"> </w:t>
      </w:r>
      <w:r>
        <w:rPr>
          <w:rFonts w:ascii="Cambria"/>
          <w:w w:val="115"/>
        </w:rPr>
        <w:t>(please</w:t>
      </w:r>
      <w:r>
        <w:rPr>
          <w:rFonts w:ascii="Cambria"/>
          <w:spacing w:val="-14"/>
          <w:w w:val="115"/>
        </w:rPr>
        <w:t xml:space="preserve"> </w:t>
      </w:r>
      <w:r>
        <w:rPr>
          <w:rFonts w:ascii="Cambria"/>
          <w:w w:val="115"/>
        </w:rPr>
        <w:t>check</w:t>
      </w:r>
      <w:r>
        <w:rPr>
          <w:rFonts w:ascii="Cambria"/>
          <w:spacing w:val="-14"/>
          <w:w w:val="115"/>
        </w:rPr>
        <w:t xml:space="preserve"> </w:t>
      </w:r>
      <w:r>
        <w:rPr>
          <w:rFonts w:ascii="Cambria"/>
          <w:w w:val="115"/>
        </w:rPr>
        <w:t>one):</w:t>
      </w:r>
    </w:p>
    <w:p w14:paraId="05C01273" w14:textId="77777777" w:rsidR="00775B6A" w:rsidRDefault="00775B6A">
      <w:pPr>
        <w:pStyle w:val="BodyText"/>
        <w:spacing w:before="8"/>
        <w:rPr>
          <w:rFonts w:ascii="Cambria"/>
          <w:b w:val="0"/>
          <w:sz w:val="22"/>
        </w:rPr>
      </w:pPr>
    </w:p>
    <w:p w14:paraId="05C01274" w14:textId="77777777" w:rsidR="00775B6A" w:rsidRDefault="00033F6A">
      <w:pPr>
        <w:ind w:left="480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3328" behindDoc="1" locked="0" layoutInCell="1" allowOverlap="1" wp14:anchorId="05C0128A" wp14:editId="05C0128B">
                <wp:simplePos x="0" y="0"/>
                <wp:positionH relativeFrom="page">
                  <wp:posOffset>939165</wp:posOffset>
                </wp:positionH>
                <wp:positionV relativeFrom="paragraph">
                  <wp:posOffset>26215</wp:posOffset>
                </wp:positionV>
                <wp:extent cx="159385" cy="98806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988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385" h="988060">
                              <a:moveTo>
                                <a:pt x="155575" y="842276"/>
                              </a:moveTo>
                              <a:lnTo>
                                <a:pt x="0" y="842276"/>
                              </a:lnTo>
                              <a:lnTo>
                                <a:pt x="0" y="987679"/>
                              </a:lnTo>
                              <a:lnTo>
                                <a:pt x="155575" y="987679"/>
                              </a:lnTo>
                              <a:lnTo>
                                <a:pt x="155575" y="842276"/>
                              </a:lnTo>
                              <a:close/>
                            </a:path>
                            <a:path w="159385" h="988060">
                              <a:moveTo>
                                <a:pt x="155575" y="671207"/>
                              </a:moveTo>
                              <a:lnTo>
                                <a:pt x="0" y="671207"/>
                              </a:lnTo>
                              <a:lnTo>
                                <a:pt x="0" y="816610"/>
                              </a:lnTo>
                              <a:lnTo>
                                <a:pt x="155575" y="816610"/>
                              </a:lnTo>
                              <a:lnTo>
                                <a:pt x="155575" y="671207"/>
                              </a:lnTo>
                              <a:close/>
                            </a:path>
                            <a:path w="159385" h="988060">
                              <a:moveTo>
                                <a:pt x="155575" y="334657"/>
                              </a:moveTo>
                              <a:lnTo>
                                <a:pt x="0" y="334657"/>
                              </a:lnTo>
                              <a:lnTo>
                                <a:pt x="0" y="480060"/>
                              </a:lnTo>
                              <a:lnTo>
                                <a:pt x="155575" y="480060"/>
                              </a:lnTo>
                              <a:lnTo>
                                <a:pt x="155575" y="334657"/>
                              </a:lnTo>
                              <a:close/>
                            </a:path>
                            <a:path w="159385" h="988060">
                              <a:moveTo>
                                <a:pt x="158750" y="0"/>
                              </a:moveTo>
                              <a:lnTo>
                                <a:pt x="3175" y="0"/>
                              </a:lnTo>
                              <a:lnTo>
                                <a:pt x="3175" y="145415"/>
                              </a:lnTo>
                              <a:lnTo>
                                <a:pt x="158750" y="145415"/>
                              </a:lnTo>
                              <a:lnTo>
                                <a:pt x="158750" y="0"/>
                              </a:lnTo>
                              <a:close/>
                            </a:path>
                            <a:path w="159385" h="988060">
                              <a:moveTo>
                                <a:pt x="159385" y="506349"/>
                              </a:moveTo>
                              <a:lnTo>
                                <a:pt x="3810" y="506349"/>
                              </a:lnTo>
                              <a:lnTo>
                                <a:pt x="3810" y="651764"/>
                              </a:lnTo>
                              <a:lnTo>
                                <a:pt x="159385" y="651764"/>
                              </a:lnTo>
                              <a:lnTo>
                                <a:pt x="159385" y="506349"/>
                              </a:lnTo>
                              <a:close/>
                            </a:path>
                            <a:path w="159385" h="988060">
                              <a:moveTo>
                                <a:pt x="159385" y="169176"/>
                              </a:moveTo>
                              <a:lnTo>
                                <a:pt x="3810" y="169176"/>
                              </a:lnTo>
                              <a:lnTo>
                                <a:pt x="3810" y="314579"/>
                              </a:lnTo>
                              <a:lnTo>
                                <a:pt x="159385" y="314579"/>
                              </a:lnTo>
                              <a:lnTo>
                                <a:pt x="159385" y="169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05F48" id="Graphic 8" o:spid="_x0000_s1026" style="position:absolute;margin-left:73.95pt;margin-top:2.05pt;width:12.55pt;height:77.8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385,98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" path="m155575,842276l,842276,,987679r155575,l155575,842276xem155575,671207l,671207,,816610r155575,l155575,671207xem155575,334657l,334657,,480060r155575,l155575,334657xem158750,l3175,r,145415l158750,145415,158750,xem159385,506349r-155575,l3810,651764r155575,l159385,506349xem159385,169176r-155575,l3810,314579r155575,l159385,169176xe" fillcolor="#d9d9d9" stroked="f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Cambria"/>
          <w:w w:val="105"/>
        </w:rPr>
        <w:t>[</w:t>
      </w:r>
      <w:r>
        <w:rPr>
          <w:rFonts w:ascii="Cambria"/>
          <w:spacing w:val="53"/>
          <w:w w:val="105"/>
        </w:rPr>
        <w:t xml:space="preserve">  </w:t>
      </w:r>
      <w:r>
        <w:rPr>
          <w:rFonts w:ascii="Cambria"/>
          <w:w w:val="105"/>
        </w:rPr>
        <w:t>]</w:t>
      </w:r>
      <w:proofErr w:type="gramEnd"/>
      <w:r>
        <w:rPr>
          <w:rFonts w:ascii="Cambria"/>
          <w:spacing w:val="22"/>
          <w:w w:val="105"/>
        </w:rPr>
        <w:t xml:space="preserve"> </w:t>
      </w:r>
      <w:r>
        <w:rPr>
          <w:rFonts w:ascii="Cambria"/>
          <w:w w:val="105"/>
        </w:rPr>
        <w:t>An</w:t>
      </w:r>
      <w:r>
        <w:rPr>
          <w:rFonts w:ascii="Cambria"/>
          <w:spacing w:val="16"/>
          <w:w w:val="105"/>
        </w:rPr>
        <w:t xml:space="preserve"> </w:t>
      </w:r>
      <w:r>
        <w:rPr>
          <w:rFonts w:ascii="Cambria"/>
          <w:w w:val="105"/>
        </w:rPr>
        <w:t>individual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residing</w:t>
      </w:r>
      <w:r>
        <w:rPr>
          <w:rFonts w:ascii="Cambria"/>
          <w:spacing w:val="21"/>
          <w:w w:val="105"/>
        </w:rPr>
        <w:t xml:space="preserve"> </w:t>
      </w:r>
      <w:r>
        <w:rPr>
          <w:rFonts w:ascii="Cambria"/>
          <w:w w:val="105"/>
        </w:rPr>
        <w:t>in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the</w:t>
      </w:r>
      <w:r>
        <w:rPr>
          <w:rFonts w:ascii="Cambria"/>
          <w:spacing w:val="16"/>
          <w:w w:val="105"/>
        </w:rPr>
        <w:t xml:space="preserve"> </w:t>
      </w:r>
      <w:r>
        <w:rPr>
          <w:rFonts w:ascii="Cambria"/>
          <w:w w:val="105"/>
        </w:rPr>
        <w:t>Commonwealth;</w:t>
      </w:r>
      <w:r>
        <w:rPr>
          <w:rFonts w:ascii="Cambria"/>
          <w:spacing w:val="21"/>
          <w:w w:val="105"/>
        </w:rPr>
        <w:t xml:space="preserve"> </w:t>
      </w:r>
      <w:r>
        <w:rPr>
          <w:rFonts w:ascii="Cambria"/>
          <w:spacing w:val="-5"/>
          <w:w w:val="105"/>
        </w:rPr>
        <w:t>or</w:t>
      </w:r>
    </w:p>
    <w:p w14:paraId="05C01275" w14:textId="77777777" w:rsidR="00775B6A" w:rsidRDefault="00033F6A">
      <w:pPr>
        <w:spacing w:before="9"/>
        <w:ind w:left="480"/>
        <w:rPr>
          <w:rFonts w:ascii="Cambria"/>
        </w:rPr>
      </w:pPr>
      <w:proofErr w:type="gramStart"/>
      <w:r>
        <w:rPr>
          <w:rFonts w:ascii="Cambria"/>
          <w:w w:val="110"/>
        </w:rPr>
        <w:t>[</w:t>
      </w:r>
      <w:r>
        <w:rPr>
          <w:rFonts w:ascii="Cambria"/>
          <w:spacing w:val="64"/>
          <w:w w:val="150"/>
        </w:rPr>
        <w:t xml:space="preserve"> </w:t>
      </w:r>
      <w:r>
        <w:rPr>
          <w:rFonts w:ascii="Cambria"/>
          <w:w w:val="110"/>
        </w:rPr>
        <w:t>]</w:t>
      </w:r>
      <w:proofErr w:type="gramEnd"/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A</w:t>
      </w:r>
      <w:r>
        <w:rPr>
          <w:rFonts w:ascii="Cambria"/>
          <w:spacing w:val="-9"/>
          <w:w w:val="110"/>
        </w:rPr>
        <w:t xml:space="preserve"> </w:t>
      </w:r>
      <w:r>
        <w:rPr>
          <w:rFonts w:ascii="Cambria"/>
          <w:w w:val="110"/>
        </w:rPr>
        <w:t>domestic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business</w:t>
      </w:r>
      <w:r>
        <w:rPr>
          <w:rFonts w:ascii="Cambria"/>
          <w:spacing w:val="-6"/>
          <w:w w:val="110"/>
        </w:rPr>
        <w:t xml:space="preserve"> </w:t>
      </w:r>
      <w:r>
        <w:rPr>
          <w:rFonts w:ascii="Cambria"/>
          <w:w w:val="110"/>
        </w:rPr>
        <w:t>entity</w:t>
      </w:r>
      <w:r>
        <w:rPr>
          <w:rFonts w:ascii="Cambria"/>
          <w:spacing w:val="-10"/>
          <w:w w:val="110"/>
        </w:rPr>
        <w:t xml:space="preserve"> </w:t>
      </w:r>
      <w:r>
        <w:rPr>
          <w:rFonts w:ascii="Cambria"/>
          <w:w w:val="110"/>
        </w:rPr>
        <w:t>with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a</w:t>
      </w:r>
      <w:r>
        <w:rPr>
          <w:rFonts w:ascii="Cambria"/>
          <w:spacing w:val="-9"/>
          <w:w w:val="110"/>
        </w:rPr>
        <w:t xml:space="preserve"> </w:t>
      </w:r>
      <w:r>
        <w:rPr>
          <w:rFonts w:ascii="Cambria"/>
          <w:w w:val="110"/>
        </w:rPr>
        <w:t>location</w:t>
      </w:r>
      <w:r>
        <w:rPr>
          <w:rFonts w:ascii="Cambria"/>
          <w:spacing w:val="-9"/>
          <w:w w:val="110"/>
        </w:rPr>
        <w:t xml:space="preserve"> </w:t>
      </w:r>
      <w:r>
        <w:rPr>
          <w:rFonts w:ascii="Cambria"/>
          <w:w w:val="110"/>
        </w:rPr>
        <w:t>in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the</w:t>
      </w:r>
      <w:r>
        <w:rPr>
          <w:rFonts w:ascii="Cambria"/>
          <w:spacing w:val="-8"/>
          <w:w w:val="110"/>
        </w:rPr>
        <w:t xml:space="preserve"> </w:t>
      </w:r>
      <w:r>
        <w:rPr>
          <w:rFonts w:ascii="Cambria"/>
          <w:w w:val="110"/>
        </w:rPr>
        <w:t>Commonwealth;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spacing w:val="-5"/>
          <w:w w:val="110"/>
        </w:rPr>
        <w:t>or</w:t>
      </w:r>
    </w:p>
    <w:p w14:paraId="05C01276" w14:textId="77777777" w:rsidR="00775B6A" w:rsidRDefault="00033F6A">
      <w:pPr>
        <w:spacing w:before="6"/>
        <w:ind w:left="480"/>
        <w:rPr>
          <w:rFonts w:ascii="Cambria"/>
        </w:rPr>
      </w:pPr>
      <w:proofErr w:type="gramStart"/>
      <w:r>
        <w:rPr>
          <w:rFonts w:ascii="Cambria"/>
          <w:w w:val="105"/>
        </w:rPr>
        <w:t>[</w:t>
      </w:r>
      <w:r>
        <w:rPr>
          <w:rFonts w:ascii="Cambria"/>
          <w:spacing w:val="55"/>
          <w:w w:val="105"/>
        </w:rPr>
        <w:t xml:space="preserve">  </w:t>
      </w:r>
      <w:r>
        <w:rPr>
          <w:rFonts w:ascii="Cambria"/>
          <w:w w:val="105"/>
        </w:rPr>
        <w:t>]</w:t>
      </w:r>
      <w:proofErr w:type="gramEnd"/>
      <w:r>
        <w:rPr>
          <w:rFonts w:ascii="Cambria"/>
          <w:spacing w:val="22"/>
          <w:w w:val="105"/>
        </w:rPr>
        <w:t xml:space="preserve"> </w:t>
      </w:r>
      <w:r>
        <w:rPr>
          <w:rFonts w:ascii="Cambria"/>
          <w:w w:val="105"/>
        </w:rPr>
        <w:t>A</w:t>
      </w:r>
      <w:r>
        <w:rPr>
          <w:rFonts w:ascii="Cambria"/>
          <w:spacing w:val="17"/>
          <w:w w:val="105"/>
        </w:rPr>
        <w:t xml:space="preserve"> </w:t>
      </w:r>
      <w:r>
        <w:rPr>
          <w:rFonts w:ascii="Cambria"/>
          <w:w w:val="105"/>
        </w:rPr>
        <w:t>foreign</w:t>
      </w:r>
      <w:r>
        <w:rPr>
          <w:rFonts w:ascii="Cambria"/>
          <w:spacing w:val="20"/>
          <w:w w:val="105"/>
        </w:rPr>
        <w:t xml:space="preserve"> </w:t>
      </w:r>
      <w:r>
        <w:rPr>
          <w:rFonts w:ascii="Cambria"/>
          <w:w w:val="105"/>
        </w:rPr>
        <w:t>business</w:t>
      </w:r>
      <w:r>
        <w:rPr>
          <w:rFonts w:ascii="Cambria"/>
          <w:spacing w:val="19"/>
          <w:w w:val="105"/>
        </w:rPr>
        <w:t xml:space="preserve"> </w:t>
      </w:r>
      <w:r>
        <w:rPr>
          <w:rFonts w:ascii="Cambria"/>
          <w:w w:val="105"/>
        </w:rPr>
        <w:t>entity</w:t>
      </w:r>
      <w:r>
        <w:rPr>
          <w:rFonts w:ascii="Cambria"/>
          <w:spacing w:val="20"/>
          <w:w w:val="105"/>
        </w:rPr>
        <w:t xml:space="preserve"> </w:t>
      </w:r>
      <w:r>
        <w:rPr>
          <w:rFonts w:ascii="Cambria"/>
          <w:w w:val="105"/>
        </w:rPr>
        <w:t>registered</w:t>
      </w:r>
      <w:r>
        <w:rPr>
          <w:rFonts w:ascii="Cambria"/>
          <w:spacing w:val="17"/>
          <w:w w:val="105"/>
        </w:rPr>
        <w:t xml:space="preserve"> </w:t>
      </w:r>
      <w:r>
        <w:rPr>
          <w:rFonts w:ascii="Cambria"/>
          <w:w w:val="105"/>
        </w:rPr>
        <w:t>with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the</w:t>
      </w:r>
      <w:r>
        <w:rPr>
          <w:rFonts w:ascii="Cambria"/>
          <w:spacing w:val="21"/>
          <w:w w:val="105"/>
        </w:rPr>
        <w:t xml:space="preserve"> </w:t>
      </w:r>
      <w:r>
        <w:rPr>
          <w:rFonts w:ascii="Cambria"/>
          <w:w w:val="105"/>
        </w:rPr>
        <w:t>Kentucky</w:t>
      </w:r>
      <w:r>
        <w:rPr>
          <w:rFonts w:ascii="Cambria"/>
          <w:spacing w:val="19"/>
          <w:w w:val="105"/>
        </w:rPr>
        <w:t xml:space="preserve"> </w:t>
      </w:r>
      <w:r>
        <w:rPr>
          <w:rFonts w:ascii="Cambria"/>
          <w:w w:val="105"/>
        </w:rPr>
        <w:t>Secretary</w:t>
      </w:r>
      <w:r>
        <w:rPr>
          <w:rFonts w:ascii="Cambria"/>
          <w:spacing w:val="20"/>
          <w:w w:val="105"/>
        </w:rPr>
        <w:t xml:space="preserve"> </w:t>
      </w:r>
      <w:r>
        <w:rPr>
          <w:rFonts w:ascii="Cambria"/>
          <w:w w:val="105"/>
        </w:rPr>
        <w:t>of</w:t>
      </w:r>
      <w:r>
        <w:rPr>
          <w:rFonts w:ascii="Cambria"/>
          <w:spacing w:val="19"/>
          <w:w w:val="105"/>
        </w:rPr>
        <w:t xml:space="preserve"> </w:t>
      </w:r>
      <w:r>
        <w:rPr>
          <w:rFonts w:ascii="Cambria"/>
          <w:w w:val="105"/>
        </w:rPr>
        <w:t>State;</w:t>
      </w:r>
      <w:r>
        <w:rPr>
          <w:rFonts w:ascii="Cambria"/>
          <w:spacing w:val="20"/>
          <w:w w:val="105"/>
        </w:rPr>
        <w:t xml:space="preserve"> </w:t>
      </w:r>
      <w:r>
        <w:rPr>
          <w:rFonts w:ascii="Cambria"/>
          <w:spacing w:val="-5"/>
          <w:w w:val="105"/>
        </w:rPr>
        <w:t>or</w:t>
      </w:r>
    </w:p>
    <w:p w14:paraId="05C01277" w14:textId="77777777" w:rsidR="00775B6A" w:rsidRDefault="00033F6A">
      <w:pPr>
        <w:spacing w:before="7"/>
        <w:ind w:left="480"/>
        <w:rPr>
          <w:rFonts w:ascii="Cambria"/>
        </w:rPr>
      </w:pPr>
      <w:proofErr w:type="gramStart"/>
      <w:r>
        <w:rPr>
          <w:rFonts w:ascii="Cambria"/>
          <w:w w:val="110"/>
        </w:rPr>
        <w:t>[</w:t>
      </w:r>
      <w:r>
        <w:rPr>
          <w:rFonts w:ascii="Cambria"/>
          <w:spacing w:val="67"/>
          <w:w w:val="150"/>
        </w:rPr>
        <w:t xml:space="preserve"> </w:t>
      </w:r>
      <w:r>
        <w:rPr>
          <w:rFonts w:ascii="Cambria"/>
          <w:w w:val="110"/>
        </w:rPr>
        <w:t>]</w:t>
      </w:r>
      <w:proofErr w:type="gramEnd"/>
      <w:r>
        <w:rPr>
          <w:rFonts w:ascii="Cambria"/>
          <w:spacing w:val="-5"/>
          <w:w w:val="110"/>
        </w:rPr>
        <w:t xml:space="preserve"> </w:t>
      </w:r>
      <w:r>
        <w:rPr>
          <w:rFonts w:ascii="Cambria"/>
          <w:w w:val="110"/>
        </w:rPr>
        <w:t>An</w:t>
      </w:r>
      <w:r>
        <w:rPr>
          <w:rFonts w:ascii="Cambria"/>
          <w:spacing w:val="-9"/>
          <w:w w:val="110"/>
        </w:rPr>
        <w:t xml:space="preserve"> </w:t>
      </w:r>
      <w:r>
        <w:rPr>
          <w:rFonts w:ascii="Cambria"/>
          <w:w w:val="110"/>
        </w:rPr>
        <w:t>individual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that</w:t>
      </w:r>
      <w:r>
        <w:rPr>
          <w:rFonts w:ascii="Cambria"/>
          <w:spacing w:val="-6"/>
          <w:w w:val="110"/>
        </w:rPr>
        <w:t xml:space="preserve"> </w:t>
      </w:r>
      <w:r>
        <w:rPr>
          <w:rFonts w:ascii="Cambria"/>
          <w:w w:val="110"/>
        </w:rPr>
        <w:t>is</w:t>
      </w:r>
      <w:r>
        <w:rPr>
          <w:rFonts w:ascii="Cambria"/>
          <w:spacing w:val="-5"/>
          <w:w w:val="110"/>
        </w:rPr>
        <w:t xml:space="preserve"> </w:t>
      </w:r>
      <w:r>
        <w:rPr>
          <w:rFonts w:ascii="Cambria"/>
          <w:w w:val="110"/>
        </w:rPr>
        <w:t>employed</w:t>
      </w:r>
      <w:r>
        <w:rPr>
          <w:rFonts w:ascii="Cambria"/>
          <w:spacing w:val="-5"/>
          <w:w w:val="110"/>
        </w:rPr>
        <w:t xml:space="preserve"> </w:t>
      </w:r>
      <w:r>
        <w:rPr>
          <w:rFonts w:ascii="Cambria"/>
          <w:w w:val="110"/>
        </w:rPr>
        <w:t>and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works</w:t>
      </w:r>
      <w:r>
        <w:rPr>
          <w:rFonts w:ascii="Cambria"/>
          <w:spacing w:val="-5"/>
          <w:w w:val="110"/>
        </w:rPr>
        <w:t xml:space="preserve"> </w:t>
      </w:r>
      <w:r>
        <w:rPr>
          <w:rFonts w:ascii="Cambria"/>
          <w:w w:val="110"/>
        </w:rPr>
        <w:t>at</w:t>
      </w:r>
      <w:r>
        <w:rPr>
          <w:rFonts w:ascii="Cambria"/>
          <w:spacing w:val="-6"/>
          <w:w w:val="110"/>
        </w:rPr>
        <w:t xml:space="preserve"> </w:t>
      </w:r>
      <w:r>
        <w:rPr>
          <w:rFonts w:ascii="Cambria"/>
          <w:w w:val="110"/>
        </w:rPr>
        <w:t>a</w:t>
      </w:r>
      <w:r>
        <w:rPr>
          <w:rFonts w:ascii="Cambria"/>
          <w:spacing w:val="-7"/>
          <w:w w:val="110"/>
        </w:rPr>
        <w:t xml:space="preserve"> </w:t>
      </w:r>
      <w:r>
        <w:rPr>
          <w:rFonts w:ascii="Cambria"/>
          <w:w w:val="110"/>
        </w:rPr>
        <w:t>location</w:t>
      </w:r>
      <w:r>
        <w:rPr>
          <w:rFonts w:ascii="Cambria"/>
          <w:spacing w:val="-9"/>
          <w:w w:val="110"/>
        </w:rPr>
        <w:t xml:space="preserve"> </w:t>
      </w:r>
      <w:r>
        <w:rPr>
          <w:rFonts w:ascii="Cambria"/>
          <w:w w:val="110"/>
        </w:rPr>
        <w:t>within</w:t>
      </w:r>
      <w:r>
        <w:rPr>
          <w:rFonts w:ascii="Cambria"/>
          <w:spacing w:val="-8"/>
          <w:w w:val="110"/>
        </w:rPr>
        <w:t xml:space="preserve"> </w:t>
      </w:r>
      <w:r>
        <w:rPr>
          <w:rFonts w:ascii="Cambria"/>
          <w:w w:val="110"/>
        </w:rPr>
        <w:t>the</w:t>
      </w:r>
      <w:r>
        <w:rPr>
          <w:rFonts w:ascii="Cambria"/>
          <w:spacing w:val="-9"/>
          <w:w w:val="110"/>
        </w:rPr>
        <w:t xml:space="preserve"> </w:t>
      </w:r>
      <w:r>
        <w:rPr>
          <w:rFonts w:ascii="Cambria"/>
          <w:w w:val="110"/>
        </w:rPr>
        <w:t>Commonwealth;</w:t>
      </w:r>
      <w:r>
        <w:rPr>
          <w:rFonts w:ascii="Cambria"/>
          <w:spacing w:val="-7"/>
          <w:w w:val="110"/>
        </w:rPr>
        <w:t xml:space="preserve"> or</w:t>
      </w:r>
    </w:p>
    <w:p w14:paraId="05C01278" w14:textId="77777777" w:rsidR="00775B6A" w:rsidRDefault="00033F6A">
      <w:pPr>
        <w:spacing w:before="6" w:line="247" w:lineRule="auto"/>
        <w:ind w:left="480" w:right="1401"/>
        <w:rPr>
          <w:rFonts w:ascii="Cambria"/>
        </w:rPr>
      </w:pPr>
      <w:proofErr w:type="gramStart"/>
      <w:r>
        <w:rPr>
          <w:rFonts w:ascii="Cambria"/>
          <w:w w:val="105"/>
        </w:rPr>
        <w:t>[</w:t>
      </w:r>
      <w:r>
        <w:rPr>
          <w:rFonts w:ascii="Cambria"/>
          <w:spacing w:val="55"/>
          <w:w w:val="105"/>
        </w:rPr>
        <w:t xml:space="preserve">  </w:t>
      </w:r>
      <w:r>
        <w:rPr>
          <w:rFonts w:ascii="Cambria"/>
          <w:w w:val="105"/>
        </w:rPr>
        <w:t>]</w:t>
      </w:r>
      <w:proofErr w:type="gramEnd"/>
      <w:r>
        <w:rPr>
          <w:rFonts w:ascii="Cambria"/>
          <w:spacing w:val="21"/>
          <w:w w:val="105"/>
        </w:rPr>
        <w:t xml:space="preserve"> </w:t>
      </w:r>
      <w:r>
        <w:rPr>
          <w:rFonts w:ascii="Cambria"/>
          <w:w w:val="105"/>
        </w:rPr>
        <w:t>An</w:t>
      </w:r>
      <w:r>
        <w:rPr>
          <w:rFonts w:ascii="Cambria"/>
          <w:spacing w:val="16"/>
          <w:w w:val="105"/>
        </w:rPr>
        <w:t xml:space="preserve"> </w:t>
      </w:r>
      <w:r>
        <w:rPr>
          <w:rFonts w:ascii="Cambria"/>
          <w:w w:val="105"/>
        </w:rPr>
        <w:t>individual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or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business</w:t>
      </w:r>
      <w:r>
        <w:rPr>
          <w:rFonts w:ascii="Cambria"/>
          <w:spacing w:val="19"/>
          <w:w w:val="105"/>
        </w:rPr>
        <w:t xml:space="preserve"> </w:t>
      </w:r>
      <w:r>
        <w:rPr>
          <w:rFonts w:ascii="Cambria"/>
          <w:w w:val="105"/>
        </w:rPr>
        <w:t>entity</w:t>
      </w:r>
      <w:r>
        <w:rPr>
          <w:rFonts w:ascii="Cambria"/>
          <w:spacing w:val="16"/>
          <w:w w:val="105"/>
        </w:rPr>
        <w:t xml:space="preserve"> </w:t>
      </w:r>
      <w:r>
        <w:rPr>
          <w:rFonts w:ascii="Cambria"/>
          <w:w w:val="105"/>
        </w:rPr>
        <w:t>that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owns</w:t>
      </w:r>
      <w:r>
        <w:rPr>
          <w:rFonts w:ascii="Cambria"/>
          <w:spacing w:val="15"/>
          <w:w w:val="105"/>
        </w:rPr>
        <w:t xml:space="preserve"> </w:t>
      </w:r>
      <w:r>
        <w:rPr>
          <w:rFonts w:ascii="Cambria"/>
          <w:w w:val="105"/>
        </w:rPr>
        <w:t>real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property</w:t>
      </w:r>
      <w:r>
        <w:rPr>
          <w:rFonts w:ascii="Cambria"/>
          <w:spacing w:val="16"/>
          <w:w w:val="105"/>
        </w:rPr>
        <w:t xml:space="preserve"> </w:t>
      </w:r>
      <w:r>
        <w:rPr>
          <w:rFonts w:ascii="Cambria"/>
          <w:w w:val="105"/>
        </w:rPr>
        <w:t>within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the</w:t>
      </w:r>
      <w:r>
        <w:rPr>
          <w:rFonts w:ascii="Cambria"/>
          <w:spacing w:val="18"/>
          <w:w w:val="105"/>
        </w:rPr>
        <w:t xml:space="preserve"> </w:t>
      </w:r>
      <w:r>
        <w:rPr>
          <w:rFonts w:ascii="Cambria"/>
          <w:w w:val="105"/>
        </w:rPr>
        <w:t>Commonwealth;</w:t>
      </w:r>
      <w:r>
        <w:rPr>
          <w:rFonts w:ascii="Cambria"/>
          <w:spacing w:val="19"/>
          <w:w w:val="105"/>
        </w:rPr>
        <w:t xml:space="preserve"> </w:t>
      </w:r>
      <w:r>
        <w:rPr>
          <w:rFonts w:ascii="Cambria"/>
          <w:w w:val="105"/>
        </w:rPr>
        <w:t>or [</w:t>
      </w:r>
      <w:r>
        <w:rPr>
          <w:rFonts w:ascii="Cambria"/>
          <w:spacing w:val="40"/>
          <w:w w:val="105"/>
        </w:rPr>
        <w:t xml:space="preserve">  </w:t>
      </w:r>
      <w:r>
        <w:rPr>
          <w:rFonts w:ascii="Cambria"/>
          <w:w w:val="105"/>
        </w:rPr>
        <w:t>]</w:t>
      </w:r>
      <w:r>
        <w:rPr>
          <w:rFonts w:ascii="Cambria"/>
          <w:spacing w:val="30"/>
          <w:w w:val="105"/>
        </w:rPr>
        <w:t xml:space="preserve"> </w:t>
      </w:r>
      <w:r>
        <w:rPr>
          <w:rFonts w:ascii="Cambria"/>
          <w:w w:val="105"/>
        </w:rPr>
        <w:t>An</w:t>
      </w:r>
      <w:r>
        <w:rPr>
          <w:rFonts w:ascii="Cambria"/>
          <w:spacing w:val="24"/>
          <w:w w:val="105"/>
        </w:rPr>
        <w:t xml:space="preserve"> </w:t>
      </w:r>
      <w:r>
        <w:rPr>
          <w:rFonts w:ascii="Cambria"/>
          <w:w w:val="105"/>
        </w:rPr>
        <w:t>individual</w:t>
      </w:r>
      <w:r>
        <w:rPr>
          <w:rFonts w:ascii="Cambria"/>
          <w:spacing w:val="26"/>
          <w:w w:val="105"/>
        </w:rPr>
        <w:t xml:space="preserve"> </w:t>
      </w:r>
      <w:r>
        <w:rPr>
          <w:rFonts w:ascii="Cambria"/>
          <w:w w:val="105"/>
        </w:rPr>
        <w:t>or</w:t>
      </w:r>
      <w:r>
        <w:rPr>
          <w:rFonts w:ascii="Cambria"/>
          <w:spacing w:val="26"/>
          <w:w w:val="105"/>
        </w:rPr>
        <w:t xml:space="preserve"> </w:t>
      </w:r>
      <w:r>
        <w:rPr>
          <w:rFonts w:ascii="Cambria"/>
          <w:w w:val="105"/>
        </w:rPr>
        <w:t>business</w:t>
      </w:r>
      <w:r>
        <w:rPr>
          <w:rFonts w:ascii="Cambria"/>
          <w:spacing w:val="27"/>
          <w:w w:val="105"/>
        </w:rPr>
        <w:t xml:space="preserve"> </w:t>
      </w:r>
      <w:r>
        <w:rPr>
          <w:rFonts w:ascii="Cambria"/>
          <w:w w:val="105"/>
        </w:rPr>
        <w:t>entity</w:t>
      </w:r>
      <w:r>
        <w:rPr>
          <w:rFonts w:ascii="Cambria"/>
          <w:spacing w:val="24"/>
          <w:w w:val="105"/>
        </w:rPr>
        <w:t xml:space="preserve"> </w:t>
      </w:r>
      <w:r>
        <w:rPr>
          <w:rFonts w:ascii="Cambria"/>
          <w:w w:val="105"/>
        </w:rPr>
        <w:t>that</w:t>
      </w:r>
      <w:r>
        <w:rPr>
          <w:rFonts w:ascii="Cambria"/>
          <w:spacing w:val="26"/>
          <w:w w:val="105"/>
        </w:rPr>
        <w:t xml:space="preserve"> </w:t>
      </w:r>
      <w:r>
        <w:rPr>
          <w:rFonts w:ascii="Cambria"/>
          <w:w w:val="105"/>
        </w:rPr>
        <w:t>has</w:t>
      </w:r>
      <w:r>
        <w:rPr>
          <w:rFonts w:ascii="Cambria"/>
          <w:spacing w:val="30"/>
          <w:w w:val="105"/>
        </w:rPr>
        <w:t xml:space="preserve"> </w:t>
      </w:r>
      <w:r>
        <w:rPr>
          <w:rFonts w:ascii="Cambria"/>
          <w:w w:val="105"/>
        </w:rPr>
        <w:t>been</w:t>
      </w:r>
      <w:r>
        <w:rPr>
          <w:rFonts w:ascii="Cambria"/>
          <w:spacing w:val="27"/>
          <w:w w:val="105"/>
        </w:rPr>
        <w:t xml:space="preserve"> </w:t>
      </w:r>
      <w:r>
        <w:rPr>
          <w:rFonts w:ascii="Cambria"/>
          <w:w w:val="105"/>
        </w:rPr>
        <w:t>authorized</w:t>
      </w:r>
      <w:r>
        <w:rPr>
          <w:rFonts w:ascii="Cambria"/>
          <w:spacing w:val="26"/>
          <w:w w:val="105"/>
        </w:rPr>
        <w:t xml:space="preserve"> </w:t>
      </w:r>
      <w:r>
        <w:rPr>
          <w:rFonts w:ascii="Cambria"/>
          <w:w w:val="105"/>
        </w:rPr>
        <w:t>to</w:t>
      </w:r>
      <w:r>
        <w:rPr>
          <w:rFonts w:ascii="Cambria"/>
          <w:spacing w:val="26"/>
          <w:w w:val="105"/>
        </w:rPr>
        <w:t xml:space="preserve"> </w:t>
      </w:r>
      <w:r>
        <w:rPr>
          <w:rFonts w:ascii="Cambria"/>
          <w:w w:val="105"/>
        </w:rPr>
        <w:t>act</w:t>
      </w:r>
      <w:r>
        <w:rPr>
          <w:rFonts w:ascii="Cambria"/>
          <w:spacing w:val="26"/>
          <w:w w:val="105"/>
        </w:rPr>
        <w:t xml:space="preserve"> </w:t>
      </w:r>
      <w:r>
        <w:rPr>
          <w:rFonts w:ascii="Cambria"/>
          <w:w w:val="105"/>
        </w:rPr>
        <w:t>on</w:t>
      </w:r>
      <w:r>
        <w:rPr>
          <w:rFonts w:ascii="Cambria"/>
          <w:spacing w:val="24"/>
          <w:w w:val="105"/>
        </w:rPr>
        <w:t xml:space="preserve"> </w:t>
      </w:r>
      <w:r>
        <w:rPr>
          <w:rFonts w:ascii="Cambria"/>
          <w:w w:val="105"/>
        </w:rPr>
        <w:t>behalf</w:t>
      </w:r>
      <w:r>
        <w:rPr>
          <w:rFonts w:ascii="Cambria"/>
          <w:spacing w:val="27"/>
          <w:w w:val="105"/>
        </w:rPr>
        <w:t xml:space="preserve"> </w:t>
      </w:r>
      <w:r>
        <w:rPr>
          <w:rFonts w:ascii="Cambria"/>
          <w:w w:val="105"/>
        </w:rPr>
        <w:t>of</w:t>
      </w:r>
      <w:r>
        <w:rPr>
          <w:rFonts w:ascii="Cambria"/>
          <w:spacing w:val="27"/>
          <w:w w:val="105"/>
        </w:rPr>
        <w:t xml:space="preserve"> </w:t>
      </w:r>
      <w:r>
        <w:rPr>
          <w:rFonts w:ascii="Cambria"/>
          <w:w w:val="105"/>
        </w:rPr>
        <w:t>an individual or business entity listed above; or</w:t>
      </w:r>
    </w:p>
    <w:p w14:paraId="05C01279" w14:textId="77777777" w:rsidR="00775B6A" w:rsidRDefault="00033F6A">
      <w:pPr>
        <w:tabs>
          <w:tab w:val="left" w:pos="6567"/>
        </w:tabs>
        <w:spacing w:line="491" w:lineRule="auto"/>
        <w:ind w:left="480" w:right="3022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05C0128C" wp14:editId="05C0128D">
                <wp:simplePos x="0" y="0"/>
                <wp:positionH relativeFrom="page">
                  <wp:posOffset>938530</wp:posOffset>
                </wp:positionH>
                <wp:positionV relativeFrom="paragraph">
                  <wp:posOffset>24150</wp:posOffset>
                </wp:positionV>
                <wp:extent cx="155575" cy="1454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45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575" h="145415">
                              <a:moveTo>
                                <a:pt x="155575" y="0"/>
                              </a:moveTo>
                              <a:lnTo>
                                <a:pt x="0" y="0"/>
                              </a:lnTo>
                              <a:lnTo>
                                <a:pt x="0" y="145414"/>
                              </a:lnTo>
                              <a:lnTo>
                                <a:pt x="155575" y="145414"/>
                              </a:lnTo>
                              <a:lnTo>
                                <a:pt x="155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CE026" id="Graphic 9" o:spid="_x0000_s1026" style="position:absolute;margin-left:73.9pt;margin-top:1.9pt;width:12.25pt;height:11.45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575,14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" path="m155575,l,,,145414r155575,l155575,xe" fillcolor="#d9d9d9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5C0128E" wp14:editId="05C0128F">
                <wp:simplePos x="0" y="0"/>
                <wp:positionH relativeFrom="page">
                  <wp:posOffset>5160009</wp:posOffset>
                </wp:positionH>
                <wp:positionV relativeFrom="paragraph">
                  <wp:posOffset>331401</wp:posOffset>
                </wp:positionV>
                <wp:extent cx="1697989" cy="19431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89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7989" h="194310">
                              <a:moveTo>
                                <a:pt x="1697989" y="0"/>
                              </a:moveTo>
                              <a:lnTo>
                                <a:pt x="0" y="0"/>
                              </a:lnTo>
                              <a:lnTo>
                                <a:pt x="0" y="194309"/>
                              </a:lnTo>
                              <a:lnTo>
                                <a:pt x="1697989" y="194309"/>
                              </a:lnTo>
                              <a:lnTo>
                                <a:pt x="16979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5C9CA" id="Graphic 10" o:spid="_x0000_s1026" style="position:absolute;margin-left:406.3pt;margin-top:26.1pt;width:133.7pt;height:15.3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7989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" path="m1697989,l,,,194309r1697989,l1697989,xe" fillcolor="#d9d9d9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05C01290" wp14:editId="05C01291">
                <wp:simplePos x="0" y="0"/>
                <wp:positionH relativeFrom="page">
                  <wp:posOffset>1643379</wp:posOffset>
                </wp:positionH>
                <wp:positionV relativeFrom="paragraph">
                  <wp:posOffset>326029</wp:posOffset>
                </wp:positionV>
                <wp:extent cx="3058795" cy="19431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8795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8795" h="194310">
                              <a:moveTo>
                                <a:pt x="3058795" y="0"/>
                              </a:moveTo>
                              <a:lnTo>
                                <a:pt x="0" y="0"/>
                              </a:lnTo>
                              <a:lnTo>
                                <a:pt x="0" y="194310"/>
                              </a:lnTo>
                              <a:lnTo>
                                <a:pt x="3058795" y="194310"/>
                              </a:lnTo>
                              <a:lnTo>
                                <a:pt x="3058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19C91" id="Graphic 11" o:spid="_x0000_s1026" style="position:absolute;margin-left:129.4pt;margin-top:25.65pt;width:240.85pt;height:15.3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5879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" path="m3058795,l,,,194310r3058795,l3058795,xe" fillcolor="#d9d9d9" stroked="f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rFonts w:ascii="Cambria"/>
          <w:w w:val="110"/>
        </w:rPr>
        <w:t>[</w:t>
      </w:r>
      <w:r>
        <w:rPr>
          <w:rFonts w:ascii="Cambria"/>
          <w:spacing w:val="69"/>
          <w:w w:val="110"/>
        </w:rPr>
        <w:t xml:space="preserve"> </w:t>
      </w:r>
      <w:r>
        <w:rPr>
          <w:rFonts w:ascii="Cambria"/>
          <w:w w:val="110"/>
        </w:rPr>
        <w:t>]</w:t>
      </w:r>
      <w:proofErr w:type="gramEnd"/>
      <w:r>
        <w:rPr>
          <w:rFonts w:ascii="Cambria"/>
          <w:spacing w:val="-12"/>
          <w:w w:val="110"/>
        </w:rPr>
        <w:t xml:space="preserve"> </w:t>
      </w:r>
      <w:r>
        <w:rPr>
          <w:rFonts w:ascii="Cambria"/>
          <w:w w:val="110"/>
        </w:rPr>
        <w:t>A</w:t>
      </w:r>
      <w:r>
        <w:rPr>
          <w:rFonts w:ascii="Cambria"/>
          <w:spacing w:val="-13"/>
          <w:w w:val="110"/>
        </w:rPr>
        <w:t xml:space="preserve"> </w:t>
      </w:r>
      <w:r>
        <w:rPr>
          <w:rFonts w:ascii="Cambria"/>
          <w:w w:val="110"/>
        </w:rPr>
        <w:t>news-gathering</w:t>
      </w:r>
      <w:r>
        <w:rPr>
          <w:rFonts w:ascii="Cambria"/>
          <w:spacing w:val="-13"/>
          <w:w w:val="110"/>
        </w:rPr>
        <w:t xml:space="preserve"> </w:t>
      </w:r>
      <w:r>
        <w:rPr>
          <w:rFonts w:ascii="Cambria"/>
          <w:w w:val="110"/>
        </w:rPr>
        <w:t>organization</w:t>
      </w:r>
      <w:r>
        <w:rPr>
          <w:rFonts w:ascii="Cambria"/>
          <w:spacing w:val="-12"/>
          <w:w w:val="110"/>
        </w:rPr>
        <w:t xml:space="preserve"> </w:t>
      </w:r>
      <w:r>
        <w:rPr>
          <w:rFonts w:ascii="Cambria"/>
          <w:w w:val="110"/>
        </w:rPr>
        <w:t>as</w:t>
      </w:r>
      <w:r>
        <w:rPr>
          <w:rFonts w:ascii="Cambria"/>
          <w:spacing w:val="-13"/>
          <w:w w:val="110"/>
        </w:rPr>
        <w:t xml:space="preserve"> </w:t>
      </w:r>
      <w:r>
        <w:rPr>
          <w:rFonts w:ascii="Cambria"/>
          <w:w w:val="110"/>
        </w:rPr>
        <w:t>defined</w:t>
      </w:r>
      <w:r>
        <w:rPr>
          <w:rFonts w:ascii="Cambria"/>
          <w:spacing w:val="-14"/>
          <w:w w:val="110"/>
        </w:rPr>
        <w:t xml:space="preserve"> </w:t>
      </w:r>
      <w:r>
        <w:rPr>
          <w:rFonts w:ascii="Cambria"/>
          <w:w w:val="110"/>
        </w:rPr>
        <w:t>in</w:t>
      </w:r>
      <w:r>
        <w:rPr>
          <w:rFonts w:ascii="Cambria"/>
          <w:spacing w:val="-12"/>
          <w:w w:val="110"/>
        </w:rPr>
        <w:t xml:space="preserve"> </w:t>
      </w:r>
      <w:r>
        <w:rPr>
          <w:rFonts w:ascii="Cambria"/>
          <w:w w:val="110"/>
        </w:rPr>
        <w:t>KRS</w:t>
      </w:r>
      <w:r>
        <w:rPr>
          <w:rFonts w:ascii="Cambria"/>
          <w:spacing w:val="-14"/>
          <w:w w:val="110"/>
        </w:rPr>
        <w:t xml:space="preserve"> </w:t>
      </w:r>
      <w:r>
        <w:rPr>
          <w:rFonts w:ascii="Cambria"/>
          <w:w w:val="110"/>
        </w:rPr>
        <w:t>189.635(8)(b)1a.</w:t>
      </w:r>
      <w:r>
        <w:rPr>
          <w:rFonts w:ascii="Cambria"/>
          <w:spacing w:val="-12"/>
          <w:w w:val="110"/>
        </w:rPr>
        <w:t xml:space="preserve"> </w:t>
      </w:r>
      <w:r>
        <w:rPr>
          <w:rFonts w:ascii="Cambria"/>
          <w:w w:val="110"/>
        </w:rPr>
        <w:t>to</w:t>
      </w:r>
      <w:r>
        <w:rPr>
          <w:rFonts w:ascii="Cambria"/>
          <w:spacing w:val="-12"/>
          <w:w w:val="110"/>
        </w:rPr>
        <w:t xml:space="preserve"> </w:t>
      </w:r>
      <w:r>
        <w:rPr>
          <w:rFonts w:ascii="Cambria"/>
          <w:w w:val="110"/>
        </w:rPr>
        <w:t xml:space="preserve">e. </w:t>
      </w:r>
      <w:r>
        <w:rPr>
          <w:rFonts w:ascii="Cambria"/>
          <w:spacing w:val="-2"/>
          <w:w w:val="110"/>
        </w:rPr>
        <w:t>Signature:</w:t>
      </w:r>
      <w:r>
        <w:rPr>
          <w:rFonts w:ascii="Cambria"/>
        </w:rPr>
        <w:tab/>
      </w:r>
      <w:r>
        <w:rPr>
          <w:rFonts w:ascii="Cambria"/>
          <w:spacing w:val="-2"/>
          <w:w w:val="110"/>
        </w:rPr>
        <w:t>Date:</w:t>
      </w:r>
    </w:p>
    <w:p w14:paraId="05C0127A" w14:textId="77777777" w:rsidR="00775B6A" w:rsidRDefault="00775B6A">
      <w:pPr>
        <w:pStyle w:val="BodyText"/>
        <w:spacing w:before="196"/>
        <w:rPr>
          <w:rFonts w:ascii="Cambria"/>
          <w:b w:val="0"/>
          <w:sz w:val="22"/>
        </w:rPr>
      </w:pPr>
    </w:p>
    <w:p w14:paraId="05C0127B" w14:textId="77777777" w:rsidR="00775B6A" w:rsidRDefault="00033F6A">
      <w:pPr>
        <w:spacing w:line="244" w:lineRule="auto"/>
        <w:ind w:left="480" w:right="1322"/>
        <w:rPr>
          <w:rFonts w:ascii="Cambria"/>
        </w:rPr>
      </w:pPr>
      <w:r>
        <w:rPr>
          <w:rFonts w:ascii="Cambria"/>
          <w:w w:val="110"/>
        </w:rPr>
        <w:t>Pursuant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to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KRS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61.876(4),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the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Office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of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Attorney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General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has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>promulgated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10"/>
        </w:rPr>
        <w:t xml:space="preserve">by administrative regulation this form. </w:t>
      </w:r>
      <w:r>
        <w:rPr>
          <w:rFonts w:ascii="Cambria"/>
          <w:i/>
          <w:w w:val="110"/>
        </w:rPr>
        <w:t xml:space="preserve">See </w:t>
      </w:r>
      <w:r>
        <w:rPr>
          <w:rFonts w:ascii="Cambria"/>
          <w:w w:val="110"/>
        </w:rPr>
        <w:t>40 KAR 1:040.</w:t>
      </w:r>
    </w:p>
    <w:sectPr w:rsidR="00775B6A">
      <w:pgSz w:w="12240" w:h="15840"/>
      <w:pgMar w:top="640" w:right="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0CBF"/>
    <w:multiLevelType w:val="hybridMultilevel"/>
    <w:tmpl w:val="5F60636E"/>
    <w:lvl w:ilvl="0" w:tplc="DC96194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80"/>
        <w:spacing w:val="0"/>
        <w:w w:val="99"/>
        <w:sz w:val="20"/>
        <w:szCs w:val="20"/>
        <w:lang w:val="en-US" w:eastAsia="en-US" w:bidi="ar-SA"/>
      </w:rPr>
    </w:lvl>
    <w:lvl w:ilvl="1" w:tplc="048482F6">
      <w:numFmt w:val="bullet"/>
      <w:lvlText w:val=""/>
      <w:lvlJc w:val="left"/>
      <w:pPr>
        <w:ind w:left="1920" w:hanging="181"/>
      </w:pPr>
      <w:rPr>
        <w:rFonts w:ascii="Symbol" w:eastAsia="Symbol" w:hAnsi="Symbol" w:cs="Symbol" w:hint="default"/>
        <w:b w:val="0"/>
        <w:bCs w:val="0"/>
        <w:i w:val="0"/>
        <w:iCs w:val="0"/>
        <w:color w:val="000080"/>
        <w:spacing w:val="0"/>
        <w:w w:val="99"/>
        <w:sz w:val="20"/>
        <w:szCs w:val="20"/>
        <w:lang w:val="en-US" w:eastAsia="en-US" w:bidi="ar-SA"/>
      </w:rPr>
    </w:lvl>
    <w:lvl w:ilvl="2" w:tplc="7D7C88D4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80"/>
        <w:spacing w:val="0"/>
        <w:w w:val="99"/>
        <w:sz w:val="20"/>
        <w:szCs w:val="20"/>
        <w:lang w:val="en-US" w:eastAsia="en-US" w:bidi="ar-SA"/>
      </w:rPr>
    </w:lvl>
    <w:lvl w:ilvl="3" w:tplc="8FA68024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4" w:tplc="861445A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BF862DE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6D4EB65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FB8FA6C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 w:tplc="C07CFDAE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num w:numId="1" w16cid:durableId="145452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B6A"/>
    <w:rsid w:val="00033F6A"/>
    <w:rsid w:val="0005673C"/>
    <w:rsid w:val="00133BF5"/>
    <w:rsid w:val="00435FED"/>
    <w:rsid w:val="005F093A"/>
    <w:rsid w:val="00775B6A"/>
    <w:rsid w:val="00CD6E0B"/>
    <w:rsid w:val="00F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122C"/>
  <w15:docId w15:val="{D56FA55C-BF64-4ABA-ADE4-1AE9E243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rFonts w:ascii="Cambria" w:eastAsia="Cambria" w:hAnsi="Cambria" w:cs="Cambria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91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09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wiscountyk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ny.bivens@yahoo.com" TargetMode="External"/><Relationship Id="rId5" Type="http://schemas.openxmlformats.org/officeDocument/2006/relationships/hyperlink" Target="mailto:bcs@boonecounyk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4358</Characters>
  <Application>Microsoft Office Word</Application>
  <DocSecurity>0</DocSecurity>
  <Lines>36</Lines>
  <Paragraphs>10</Paragraphs>
  <ScaleCrop>false</ScaleCrop>
  <Company>Boone County Fiscal Court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Dharris</dc:creator>
  <cp:lastModifiedBy>Penny Lee</cp:lastModifiedBy>
  <cp:revision>2</cp:revision>
  <dcterms:created xsi:type="dcterms:W3CDTF">2023-11-02T20:21:00Z</dcterms:created>
  <dcterms:modified xsi:type="dcterms:W3CDTF">2023-11-02T20:21:00Z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17.11.238</vt:lpwstr>
  </property>
</Properties>
</file>