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0C7E" w14:textId="77777777" w:rsidR="002D4483" w:rsidRDefault="002D4483">
      <w:pPr>
        <w:pStyle w:val="BodyText"/>
        <w:rPr>
          <w:rFonts w:ascii="Times New Roman"/>
          <w:i w:val="0"/>
          <w:sz w:val="20"/>
        </w:rPr>
      </w:pPr>
    </w:p>
    <w:p w14:paraId="56E923C0" w14:textId="77777777" w:rsidR="002D4483" w:rsidRDefault="002D4483">
      <w:pPr>
        <w:pStyle w:val="BodyText"/>
        <w:spacing w:before="2"/>
        <w:rPr>
          <w:rFonts w:ascii="Times New Roman"/>
          <w:i w:val="0"/>
          <w:sz w:val="23"/>
        </w:rPr>
      </w:pPr>
    </w:p>
    <w:p w14:paraId="490D5EC2" w14:textId="77777777" w:rsidR="002D4483" w:rsidRDefault="002D4483">
      <w:pPr>
        <w:rPr>
          <w:rFonts w:ascii="Times New Roman"/>
          <w:sz w:val="23"/>
        </w:rPr>
        <w:sectPr w:rsidR="002D4483">
          <w:type w:val="continuous"/>
          <w:pgSz w:w="12240" w:h="15840"/>
          <w:pgMar w:top="180" w:right="660" w:bottom="0" w:left="480" w:header="720" w:footer="720" w:gutter="0"/>
          <w:cols w:space="720"/>
        </w:sectPr>
      </w:pPr>
    </w:p>
    <w:p w14:paraId="20F9026F" w14:textId="2350D3EA" w:rsidR="002D4483" w:rsidRPr="00A1271F" w:rsidRDefault="00A1271F">
      <w:pPr>
        <w:pStyle w:val="BodyText"/>
        <w:rPr>
          <w:rFonts w:ascii="Times New Roman"/>
          <w:i w:val="0"/>
          <w:color w:val="365F91" w:themeColor="accent1" w:themeShade="BF"/>
          <w:sz w:val="28"/>
        </w:rPr>
      </w:pPr>
      <w:r>
        <w:rPr>
          <w:noProof/>
        </w:rPr>
        <w:drawing>
          <wp:inline distT="0" distB="0" distL="0" distR="0" wp14:anchorId="710F1CBE" wp14:editId="031E04F5">
            <wp:extent cx="628650" cy="622883"/>
            <wp:effectExtent l="0" t="0" r="0" b="0"/>
            <wp:docPr id="96078743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787435" name="Picture 1" descr="A blue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60" cy="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71F">
        <w:rPr>
          <w:rFonts w:ascii="Times New Roman"/>
          <w:i w:val="0"/>
          <w:color w:val="365F91" w:themeColor="accent1" w:themeShade="BF"/>
          <w:sz w:val="28"/>
          <w:u w:val="single"/>
        </w:rPr>
        <w:t>Lewis County</w:t>
      </w:r>
    </w:p>
    <w:p w14:paraId="0BDF1A85" w14:textId="1262DE19" w:rsidR="002D4483" w:rsidRPr="00A1271F" w:rsidRDefault="00A1271F">
      <w:pPr>
        <w:pStyle w:val="BodyText"/>
        <w:rPr>
          <w:rFonts w:ascii="Times New Roman"/>
          <w:i w:val="0"/>
          <w:color w:val="365F91" w:themeColor="accent1" w:themeShade="BF"/>
          <w:sz w:val="28"/>
        </w:rPr>
      </w:pPr>
      <w:r w:rsidRPr="00A1271F">
        <w:rPr>
          <w:rFonts w:ascii="Times New Roman"/>
          <w:i w:val="0"/>
          <w:color w:val="365F91" w:themeColor="accent1" w:themeShade="BF"/>
          <w:sz w:val="28"/>
        </w:rPr>
        <w:tab/>
        <w:t xml:space="preserve">    Kentucky</w:t>
      </w:r>
    </w:p>
    <w:p w14:paraId="09090AA8" w14:textId="77777777" w:rsidR="002D4483" w:rsidRDefault="002D4483">
      <w:pPr>
        <w:pStyle w:val="BodyText"/>
        <w:spacing w:before="4"/>
        <w:rPr>
          <w:rFonts w:ascii="Times New Roman"/>
          <w:i w:val="0"/>
          <w:sz w:val="24"/>
        </w:rPr>
      </w:pPr>
    </w:p>
    <w:p w14:paraId="3AEA7432" w14:textId="67242B34" w:rsidR="002D4483" w:rsidRDefault="00000000">
      <w:pPr>
        <w:pStyle w:val="Heading1"/>
      </w:pPr>
      <w:r>
        <w:t>Section 1. Contact Information</w:t>
      </w:r>
    </w:p>
    <w:p w14:paraId="4F787F99" w14:textId="77777777" w:rsidR="002D4483" w:rsidRDefault="00000000">
      <w:pPr>
        <w:pStyle w:val="Title"/>
      </w:pPr>
      <w:r>
        <w:br w:type="column"/>
      </w:r>
      <w:r>
        <w:t>OPEN RECORDS REQUEST FORM</w:t>
      </w:r>
    </w:p>
    <w:p w14:paraId="5CC3FDD3" w14:textId="77777777" w:rsidR="002D4483" w:rsidRDefault="002D4483">
      <w:pPr>
        <w:sectPr w:rsidR="002D4483">
          <w:type w:val="continuous"/>
          <w:pgSz w:w="12240" w:h="15840"/>
          <w:pgMar w:top="180" w:right="660" w:bottom="0" w:left="480" w:header="720" w:footer="720" w:gutter="0"/>
          <w:cols w:num="2" w:space="720" w:equalWidth="0">
            <w:col w:w="4231" w:space="376"/>
            <w:col w:w="6493"/>
          </w:cols>
        </w:sectPr>
      </w:pPr>
    </w:p>
    <w:p w14:paraId="65ED8169" w14:textId="77777777" w:rsidR="002D4483" w:rsidRDefault="002D4483">
      <w:pPr>
        <w:spacing w:before="9"/>
        <w:rPr>
          <w:sz w:val="11"/>
        </w:rPr>
      </w:pPr>
    </w:p>
    <w:p w14:paraId="638A795A" w14:textId="77777777" w:rsidR="002D4483" w:rsidRDefault="00000000">
      <w:pPr>
        <w:pStyle w:val="Heading2"/>
        <w:tabs>
          <w:tab w:val="left" w:pos="6475"/>
          <w:tab w:val="left" w:pos="6799"/>
          <w:tab w:val="left" w:pos="10754"/>
        </w:tabs>
        <w:spacing w:before="52"/>
      </w:pPr>
      <w:r>
        <w:t>Name: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Print)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7"/>
        </w:rPr>
        <w:t xml:space="preserve"> </w:t>
      </w:r>
      <w:r>
        <w:t>Request: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E543A" w14:textId="77777777" w:rsidR="002D4483" w:rsidRDefault="00000000">
      <w:pPr>
        <w:tabs>
          <w:tab w:val="left" w:pos="10753"/>
        </w:tabs>
        <w:spacing w:before="146"/>
        <w:ind w:left="240"/>
        <w:rPr>
          <w:sz w:val="24"/>
        </w:rPr>
      </w:pPr>
      <w:r>
        <w:rPr>
          <w:sz w:val="24"/>
        </w:rPr>
        <w:t>Street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D20971" w14:textId="77777777" w:rsidR="002D4483" w:rsidRDefault="002D4483">
      <w:pPr>
        <w:rPr>
          <w:sz w:val="24"/>
        </w:rPr>
        <w:sectPr w:rsidR="002D4483">
          <w:type w:val="continuous"/>
          <w:pgSz w:w="12240" w:h="15840"/>
          <w:pgMar w:top="180" w:right="660" w:bottom="0" w:left="480" w:header="720" w:footer="720" w:gutter="0"/>
          <w:cols w:space="720"/>
        </w:sectPr>
      </w:pPr>
    </w:p>
    <w:p w14:paraId="1FC0FBC2" w14:textId="77777777" w:rsidR="002D4483" w:rsidRDefault="00000000">
      <w:pPr>
        <w:tabs>
          <w:tab w:val="left" w:pos="5272"/>
        </w:tabs>
        <w:spacing w:before="147"/>
        <w:ind w:left="240"/>
        <w:rPr>
          <w:sz w:val="24"/>
        </w:rPr>
      </w:pPr>
      <w:r>
        <w:rPr>
          <w:sz w:val="24"/>
        </w:rPr>
        <w:t>City: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8714CC" w14:textId="77777777" w:rsidR="002D4483" w:rsidRDefault="00000000">
      <w:pPr>
        <w:tabs>
          <w:tab w:val="left" w:pos="2776"/>
        </w:tabs>
        <w:spacing w:before="147"/>
        <w:ind w:left="240"/>
        <w:rPr>
          <w:sz w:val="24"/>
        </w:rPr>
      </w:pPr>
      <w:r>
        <w:br w:type="column"/>
      </w:r>
      <w:r>
        <w:rPr>
          <w:sz w:val="24"/>
        </w:rPr>
        <w:t>State: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35AF59" w14:textId="77777777" w:rsidR="002D4483" w:rsidRDefault="00000000">
      <w:pPr>
        <w:tabs>
          <w:tab w:val="left" w:pos="2630"/>
        </w:tabs>
        <w:spacing w:before="147"/>
        <w:ind w:left="231"/>
        <w:rPr>
          <w:sz w:val="24"/>
        </w:rPr>
      </w:pPr>
      <w:r>
        <w:br w:type="column"/>
      </w:r>
      <w:r>
        <w:rPr>
          <w:sz w:val="24"/>
        </w:rPr>
        <w:t>Zip</w:t>
      </w:r>
      <w:r>
        <w:rPr>
          <w:spacing w:val="-3"/>
          <w:sz w:val="24"/>
        </w:rPr>
        <w:t xml:space="preserve"> </w:t>
      </w:r>
      <w:r>
        <w:rPr>
          <w:sz w:val="24"/>
        </w:rPr>
        <w:t>Code: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4CFFC" w14:textId="77777777" w:rsidR="002D4483" w:rsidRDefault="002D4483">
      <w:pPr>
        <w:rPr>
          <w:sz w:val="24"/>
        </w:rPr>
        <w:sectPr w:rsidR="002D4483">
          <w:type w:val="continuous"/>
          <w:pgSz w:w="12240" w:h="15840"/>
          <w:pgMar w:top="180" w:right="660" w:bottom="0" w:left="480" w:header="720" w:footer="720" w:gutter="0"/>
          <w:cols w:num="3" w:space="720" w:equalWidth="0">
            <w:col w:w="5313" w:space="46"/>
            <w:col w:w="2777" w:space="40"/>
            <w:col w:w="2924"/>
          </w:cols>
        </w:sectPr>
      </w:pPr>
    </w:p>
    <w:p w14:paraId="03FBCA8C" w14:textId="77777777" w:rsidR="002D4483" w:rsidRDefault="00000000">
      <w:pPr>
        <w:tabs>
          <w:tab w:val="left" w:pos="6295"/>
          <w:tab w:val="left" w:pos="10826"/>
        </w:tabs>
        <w:spacing w:before="146"/>
        <w:ind w:left="240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(optional):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Phone</w:t>
      </w:r>
      <w:r>
        <w:rPr>
          <w:spacing w:val="-7"/>
          <w:sz w:val="24"/>
        </w:rPr>
        <w:t xml:space="preserve"> </w:t>
      </w:r>
      <w:r>
        <w:rPr>
          <w:sz w:val="24"/>
        </w:rPr>
        <w:t>(Optional):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9601B9" w14:textId="77777777" w:rsidR="002D4483" w:rsidRDefault="002D4483">
      <w:pPr>
        <w:rPr>
          <w:sz w:val="20"/>
        </w:rPr>
      </w:pPr>
    </w:p>
    <w:p w14:paraId="2ECCFE22" w14:textId="77777777" w:rsidR="002D4483" w:rsidRDefault="00000000">
      <w:pPr>
        <w:pStyle w:val="Heading3"/>
        <w:spacing w:before="195"/>
        <w:ind w:left="240"/>
      </w:pPr>
      <w:r>
        <w:rPr>
          <w:u w:val="single"/>
        </w:rPr>
        <w:t>Statement of Residency</w:t>
      </w:r>
      <w:r>
        <w:t>: I certify that I am a resident of Kentucky because I am (check one):</w:t>
      </w:r>
    </w:p>
    <w:p w14:paraId="093E35CC" w14:textId="77777777" w:rsidR="002D4483" w:rsidRDefault="002D4483">
      <w:pPr>
        <w:spacing w:before="3"/>
        <w:rPr>
          <w:sz w:val="9"/>
        </w:rPr>
      </w:pPr>
    </w:p>
    <w:p w14:paraId="32A2859D" w14:textId="77777777" w:rsidR="002D4483" w:rsidRDefault="002D4483">
      <w:pPr>
        <w:rPr>
          <w:sz w:val="9"/>
        </w:rPr>
        <w:sectPr w:rsidR="002D4483">
          <w:type w:val="continuous"/>
          <w:pgSz w:w="12240" w:h="15840"/>
          <w:pgMar w:top="180" w:right="660" w:bottom="0" w:left="480" w:header="720" w:footer="720" w:gutter="0"/>
          <w:cols w:space="720"/>
        </w:sectPr>
      </w:pPr>
    </w:p>
    <w:p w14:paraId="1FEC9BD9" w14:textId="77777777" w:rsidR="002D4483" w:rsidRDefault="00000000">
      <w:pPr>
        <w:tabs>
          <w:tab w:val="left" w:pos="635"/>
        </w:tabs>
        <w:spacing w:before="60"/>
        <w:ind w:left="240"/>
        <w:rPr>
          <w:sz w:val="18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r>
        <w:rPr>
          <w:sz w:val="18"/>
        </w:rPr>
        <w:t>Individual residing in the</w:t>
      </w:r>
      <w:r>
        <w:rPr>
          <w:spacing w:val="-16"/>
          <w:sz w:val="18"/>
        </w:rPr>
        <w:t xml:space="preserve"> </w:t>
      </w:r>
      <w:r>
        <w:rPr>
          <w:sz w:val="18"/>
        </w:rPr>
        <w:t>Kentucky</w:t>
      </w:r>
    </w:p>
    <w:p w14:paraId="53239611" w14:textId="77777777" w:rsidR="002D4483" w:rsidRDefault="00000000">
      <w:pPr>
        <w:tabs>
          <w:tab w:val="left" w:pos="594"/>
        </w:tabs>
        <w:spacing w:before="79"/>
        <w:ind w:left="240"/>
        <w:rPr>
          <w:sz w:val="18"/>
        </w:rPr>
      </w:pPr>
      <w:r>
        <w:br w:type="column"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 Domestic business with location in the</w:t>
      </w:r>
      <w:r>
        <w:rPr>
          <w:spacing w:val="-9"/>
          <w:sz w:val="18"/>
        </w:rPr>
        <w:t xml:space="preserve"> </w:t>
      </w:r>
      <w:r>
        <w:rPr>
          <w:sz w:val="18"/>
        </w:rPr>
        <w:t>Kentucky</w:t>
      </w:r>
    </w:p>
    <w:p w14:paraId="1740F9E6" w14:textId="77777777" w:rsidR="002D4483" w:rsidRDefault="002D4483">
      <w:pPr>
        <w:rPr>
          <w:sz w:val="18"/>
        </w:rPr>
        <w:sectPr w:rsidR="002D4483">
          <w:type w:val="continuous"/>
          <w:pgSz w:w="12240" w:h="15840"/>
          <w:pgMar w:top="180" w:right="660" w:bottom="0" w:left="480" w:header="720" w:footer="720" w:gutter="0"/>
          <w:cols w:num="2" w:space="720" w:equalWidth="0">
            <w:col w:w="3326" w:space="2434"/>
            <w:col w:w="5340"/>
          </w:cols>
        </w:sectPr>
      </w:pPr>
    </w:p>
    <w:p w14:paraId="32BF995D" w14:textId="77777777" w:rsidR="002D4483" w:rsidRDefault="00000000">
      <w:pPr>
        <w:tabs>
          <w:tab w:val="left" w:pos="687"/>
          <w:tab w:val="left" w:pos="5999"/>
          <w:tab w:val="left" w:pos="6354"/>
        </w:tabs>
        <w:spacing w:before="120"/>
        <w:ind w:left="23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 xml:space="preserve"> </w:t>
      </w:r>
      <w:r>
        <w:rPr>
          <w:sz w:val="18"/>
        </w:rPr>
        <w:t>Foreign business registered with the Secretary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 individual employed and working in</w:t>
      </w:r>
      <w:r>
        <w:rPr>
          <w:spacing w:val="-8"/>
          <w:sz w:val="18"/>
        </w:rPr>
        <w:t xml:space="preserve"> </w:t>
      </w:r>
      <w:r>
        <w:rPr>
          <w:sz w:val="18"/>
        </w:rPr>
        <w:t>Kentucky</w:t>
      </w:r>
    </w:p>
    <w:p w14:paraId="7B6B5016" w14:textId="77777777" w:rsidR="002D4483" w:rsidRDefault="00000000">
      <w:pPr>
        <w:tabs>
          <w:tab w:val="left" w:pos="594"/>
          <w:tab w:val="left" w:pos="5999"/>
          <w:tab w:val="left" w:pos="6354"/>
        </w:tabs>
        <w:spacing w:before="109"/>
        <w:ind w:left="24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 Individual/business owning real property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Kentucky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 authorized to act on behalf of an entity listed</w:t>
      </w:r>
      <w:r>
        <w:rPr>
          <w:spacing w:val="-8"/>
          <w:sz w:val="18"/>
        </w:rPr>
        <w:t xml:space="preserve"> </w:t>
      </w:r>
      <w:r>
        <w:rPr>
          <w:sz w:val="18"/>
        </w:rPr>
        <w:t>above</w:t>
      </w:r>
    </w:p>
    <w:p w14:paraId="5EEC4AE2" w14:textId="77777777" w:rsidR="002D4483" w:rsidRDefault="00000000">
      <w:pPr>
        <w:tabs>
          <w:tab w:val="left" w:pos="594"/>
        </w:tabs>
        <w:spacing w:before="112"/>
        <w:ind w:left="24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_News-gathering agency (defined in KRS 189.635 (8)(b) 1 a.to</w:t>
      </w:r>
      <w:r>
        <w:rPr>
          <w:spacing w:val="-4"/>
          <w:sz w:val="18"/>
        </w:rPr>
        <w:t xml:space="preserve"> </w:t>
      </w:r>
      <w:r>
        <w:rPr>
          <w:sz w:val="18"/>
        </w:rPr>
        <w:t>e)</w:t>
      </w:r>
    </w:p>
    <w:p w14:paraId="2A01B9B6" w14:textId="77777777" w:rsidR="002D4483" w:rsidRDefault="002D4483">
      <w:pPr>
        <w:rPr>
          <w:sz w:val="18"/>
        </w:rPr>
      </w:pPr>
    </w:p>
    <w:p w14:paraId="1F3E4D64" w14:textId="77777777" w:rsidR="002D4483" w:rsidRDefault="002D4483">
      <w:pPr>
        <w:spacing w:before="2"/>
        <w:rPr>
          <w:sz w:val="14"/>
        </w:rPr>
      </w:pPr>
    </w:p>
    <w:p w14:paraId="342BB9BD" w14:textId="77777777" w:rsidR="002D4483" w:rsidRDefault="00000000">
      <w:pPr>
        <w:ind w:left="240"/>
        <w:rPr>
          <w:b/>
          <w:sz w:val="28"/>
        </w:rPr>
      </w:pPr>
      <w:r>
        <w:rPr>
          <w:b/>
          <w:sz w:val="28"/>
        </w:rPr>
        <w:t>Section 2. Records to be Inspected or Requested</w:t>
      </w:r>
    </w:p>
    <w:p w14:paraId="0C815B49" w14:textId="77777777" w:rsidR="002D4483" w:rsidRDefault="00000000">
      <w:pPr>
        <w:tabs>
          <w:tab w:val="left" w:pos="10979"/>
        </w:tabs>
        <w:spacing w:before="251" w:line="278" w:lineRule="auto"/>
        <w:ind w:left="240" w:right="117"/>
        <w:rPr>
          <w:sz w:val="24"/>
        </w:rPr>
      </w:pPr>
      <w:r>
        <w:rPr>
          <w:sz w:val="24"/>
        </w:rPr>
        <w:t>Please provide an itemized list of documents to be inspected (please be as specific as possible. Please add pages if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necessary)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97A7E8" w14:textId="77777777" w:rsidR="002D4483" w:rsidRDefault="00000000">
      <w:pPr>
        <w:spacing w:before="3"/>
        <w:rPr>
          <w:sz w:val="17"/>
        </w:rPr>
      </w:pPr>
      <w:r>
        <w:pict w14:anchorId="461690D8">
          <v:shape id="_x0000_s1034" style="position:absolute;margin-left:36pt;margin-top:12.9pt;width:538pt;height:.1pt;z-index:-15728640;mso-wrap-distance-left:0;mso-wrap-distance-right:0;mso-position-horizontal-relative:page" coordorigin="720,258" coordsize="10760,0" path="m720,258r10759,e" filled="f" strokeweight=".27489mm">
            <v:path arrowok="t"/>
            <w10:wrap type="topAndBottom" anchorx="page"/>
          </v:shape>
        </w:pict>
      </w:r>
      <w:r>
        <w:pict w14:anchorId="6ABF8742">
          <v:shape id="_x0000_s1033" style="position:absolute;margin-left:36pt;margin-top:29.85pt;width:538pt;height:.1pt;z-index:-15728128;mso-wrap-distance-left:0;mso-wrap-distance-right:0;mso-position-horizontal-relative:page" coordorigin="720,597" coordsize="10760,0" path="m720,597r10759,e" filled="f" strokeweight=".27489mm">
            <v:path arrowok="t"/>
            <w10:wrap type="topAndBottom" anchorx="page"/>
          </v:shape>
        </w:pict>
      </w:r>
    </w:p>
    <w:p w14:paraId="2A114573" w14:textId="77777777" w:rsidR="002D4483" w:rsidRDefault="002D4483">
      <w:pPr>
        <w:spacing w:before="10"/>
        <w:rPr>
          <w:sz w:val="20"/>
        </w:rPr>
      </w:pPr>
    </w:p>
    <w:p w14:paraId="73A22245" w14:textId="77777777" w:rsidR="002D4483" w:rsidRDefault="002D4483">
      <w:pPr>
        <w:spacing w:before="8"/>
      </w:pPr>
    </w:p>
    <w:p w14:paraId="2E099493" w14:textId="77777777" w:rsidR="002D4483" w:rsidRDefault="00000000">
      <w:pPr>
        <w:spacing w:before="51"/>
        <w:ind w:left="240"/>
        <w:rPr>
          <w:sz w:val="24"/>
        </w:rPr>
      </w:pPr>
      <w:r>
        <w:rPr>
          <w:sz w:val="24"/>
        </w:rPr>
        <w:t xml:space="preserve">I </w:t>
      </w:r>
      <w:r>
        <w:rPr>
          <w:b/>
          <w:sz w:val="24"/>
        </w:rPr>
        <w:t xml:space="preserve">request </w:t>
      </w:r>
      <w:r>
        <w:rPr>
          <w:sz w:val="24"/>
        </w:rPr>
        <w:t>the records in the following format (Choose One):</w:t>
      </w:r>
    </w:p>
    <w:p w14:paraId="40958745" w14:textId="77777777" w:rsidR="002D4483" w:rsidRDefault="00000000">
      <w:pPr>
        <w:tabs>
          <w:tab w:val="left" w:pos="1763"/>
        </w:tabs>
        <w:spacing w:before="19"/>
        <w:ind w:left="9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sz w:val="20"/>
        </w:rPr>
        <w:t>Onsite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</w:t>
      </w:r>
    </w:p>
    <w:p w14:paraId="437340ED" w14:textId="77777777" w:rsidR="002D4483" w:rsidRDefault="00000000">
      <w:pPr>
        <w:tabs>
          <w:tab w:val="left" w:pos="1754"/>
        </w:tabs>
        <w:spacing w:before="8" w:line="243" w:lineRule="exact"/>
        <w:ind w:left="9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</w:p>
    <w:p w14:paraId="378E9C4A" w14:textId="77777777" w:rsidR="002D4483" w:rsidRDefault="00000000">
      <w:pPr>
        <w:tabs>
          <w:tab w:val="left" w:pos="1754"/>
        </w:tabs>
        <w:spacing w:line="243" w:lineRule="exact"/>
        <w:ind w:left="9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Receive Copies Electronically through E-mail (If available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electronically)</w:t>
      </w:r>
    </w:p>
    <w:p w14:paraId="750E94B4" w14:textId="77777777" w:rsidR="002D4483" w:rsidRDefault="00000000">
      <w:pPr>
        <w:tabs>
          <w:tab w:val="left" w:pos="1754"/>
        </w:tabs>
        <w:spacing w:before="1"/>
        <w:ind w:left="9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Receive Copies Electronically on Disc (if available electronically)</w:t>
      </w:r>
    </w:p>
    <w:p w14:paraId="4B6BA4B7" w14:textId="77777777" w:rsidR="002D4483" w:rsidRDefault="002D4483">
      <w:pPr>
        <w:spacing w:before="10"/>
        <w:rPr>
          <w:sz w:val="23"/>
        </w:rPr>
      </w:pPr>
    </w:p>
    <w:p w14:paraId="7B9AECE6" w14:textId="77777777" w:rsidR="002D4483" w:rsidRDefault="00000000">
      <w:pPr>
        <w:tabs>
          <w:tab w:val="left" w:pos="3586"/>
          <w:tab w:val="left" w:pos="5278"/>
          <w:tab w:val="left" w:pos="5760"/>
          <w:tab w:val="left" w:pos="6598"/>
        </w:tabs>
        <w:ind w:left="62"/>
        <w:jc w:val="center"/>
        <w:rPr>
          <w:b/>
          <w:sz w:val="24"/>
        </w:rPr>
      </w:pPr>
      <w:r>
        <w:rPr>
          <w:sz w:val="24"/>
        </w:rPr>
        <w:t>For copies or disc, I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pick-up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z w:val="24"/>
        </w:rPr>
        <w:tab/>
      </w:r>
      <w:r>
        <w:rPr>
          <w:sz w:val="24"/>
        </w:rPr>
        <w:t>or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have mailed</w:t>
      </w:r>
    </w:p>
    <w:p w14:paraId="017F2D64" w14:textId="77777777" w:rsidR="002D4483" w:rsidRDefault="002D4483">
      <w:pPr>
        <w:spacing w:before="9"/>
        <w:rPr>
          <w:b/>
          <w:sz w:val="19"/>
        </w:rPr>
      </w:pPr>
    </w:p>
    <w:p w14:paraId="06FD164B" w14:textId="77777777" w:rsidR="002D4483" w:rsidRDefault="002D4483">
      <w:pPr>
        <w:rPr>
          <w:sz w:val="19"/>
        </w:rPr>
        <w:sectPr w:rsidR="002D4483">
          <w:type w:val="continuous"/>
          <w:pgSz w:w="12240" w:h="15840"/>
          <w:pgMar w:top="180" w:right="660" w:bottom="0" w:left="480" w:header="720" w:footer="720" w:gutter="0"/>
          <w:cols w:space="720"/>
        </w:sectPr>
      </w:pPr>
    </w:p>
    <w:p w14:paraId="364D013B" w14:textId="77777777" w:rsidR="002D4483" w:rsidRDefault="00000000">
      <w:pPr>
        <w:pStyle w:val="Heading2"/>
        <w:tabs>
          <w:tab w:val="left" w:pos="3119"/>
          <w:tab w:val="left" w:pos="3890"/>
        </w:tabs>
        <w:spacing w:before="52"/>
      </w:pPr>
      <w:r>
        <w:t>Purpose of request is</w:t>
      </w:r>
      <w:r>
        <w:rPr>
          <w:spacing w:val="-12"/>
        </w:rPr>
        <w:t xml:space="preserve"> </w:t>
      </w:r>
      <w:r>
        <w:t>for: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50C70" w14:textId="77777777" w:rsidR="002D4483" w:rsidRDefault="00000000">
      <w:pPr>
        <w:pStyle w:val="Heading3"/>
        <w:tabs>
          <w:tab w:val="left" w:pos="3509"/>
          <w:tab w:val="left" w:pos="4279"/>
        </w:tabs>
      </w:pPr>
      <w:r>
        <w:br w:type="column"/>
      </w:r>
      <w:r>
        <w:t>Non-Commercial</w:t>
      </w:r>
      <w:r>
        <w:rPr>
          <w:spacing w:val="-11"/>
        </w:rPr>
        <w:t xml:space="preserve"> </w:t>
      </w:r>
      <w:r>
        <w:t>Purpose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AF84E" w14:textId="77777777" w:rsidR="002D4483" w:rsidRDefault="00000000">
      <w:pPr>
        <w:spacing w:before="71"/>
        <w:ind w:left="108"/>
      </w:pPr>
      <w:r>
        <w:br w:type="column"/>
      </w:r>
      <w:r>
        <w:t>Commercial Purpose</w:t>
      </w:r>
    </w:p>
    <w:p w14:paraId="3C84BD73" w14:textId="77777777" w:rsidR="002D4483" w:rsidRDefault="002D4483">
      <w:pPr>
        <w:sectPr w:rsidR="002D4483">
          <w:type w:val="continuous"/>
          <w:pgSz w:w="12240" w:h="15840"/>
          <w:pgMar w:top="180" w:right="660" w:bottom="0" w:left="480" w:header="720" w:footer="720" w:gutter="0"/>
          <w:cols w:num="3" w:space="720" w:equalWidth="0">
            <w:col w:w="3891" w:space="40"/>
            <w:col w:w="4280" w:space="39"/>
            <w:col w:w="2850"/>
          </w:cols>
        </w:sectPr>
      </w:pPr>
    </w:p>
    <w:p w14:paraId="4B64BAF2" w14:textId="77777777" w:rsidR="002D4483" w:rsidRDefault="00000000">
      <w:pPr>
        <w:spacing w:before="4"/>
        <w:rPr>
          <w:sz w:val="17"/>
        </w:rPr>
      </w:pPr>
      <w:r>
        <w:pict w14:anchorId="50B4D22E">
          <v:group id="_x0000_s1028" style="position:absolute;margin-left:14.65pt;margin-top:724.8pt;width:575.6pt;height:55.1pt;z-index:15732224;mso-position-horizontal-relative:page;mso-position-vertical-relative:page" coordorigin="293,14496" coordsize="11512,1102">
            <v:rect id="_x0000_s1032" style="position:absolute;left:300;top:14503;width:11497;height:1087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99;top:14625;width:3838;height:593" filled="f" stroked="f">
              <v:textbox inset="0,0,0,0">
                <w:txbxContent>
                  <w:p w14:paraId="131E9908" w14:textId="77777777" w:rsidR="002D4483" w:rsidRDefault="00000000">
                    <w:pPr>
                      <w:spacing w:line="203" w:lineRule="exact"/>
                      <w:ind w:left="24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STAFF USE ONLY</w:t>
                    </w:r>
                  </w:p>
                  <w:p w14:paraId="17E18187" w14:textId="77777777" w:rsidR="002D4483" w:rsidRDefault="00000000">
                    <w:pPr>
                      <w:tabs>
                        <w:tab w:val="left" w:pos="2556"/>
                      </w:tabs>
                      <w:spacing w:before="149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Received: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30" type="#_x0000_t202" style="position:absolute;left:1380;top:15335;width:4435;height:200" filled="f" stroked="f">
              <v:textbox inset="0,0,0,0">
                <w:txbxContent>
                  <w:p w14:paraId="58A1B1DA" w14:textId="77777777" w:rsidR="002D4483" w:rsidRDefault="00000000">
                    <w:pPr>
                      <w:tabs>
                        <w:tab w:val="left" w:pos="1346"/>
                        <w:tab w:val="left" w:pos="1574"/>
                        <w:tab w:val="left" w:pos="2601"/>
                        <w:tab w:val="left" w:pos="2975"/>
                        <w:tab w:val="left" w:pos="4313"/>
                      </w:tabs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Disc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</w:rPr>
                      <w:tab/>
                      <w:t>Postage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29" type="#_x0000_t202" style="position:absolute;left:6067;top:15018;width:4668;height:516" filled="f" stroked="f">
              <v:textbox inset="0,0,0,0">
                <w:txbxContent>
                  <w:p w14:paraId="44D373F7" w14:textId="77777777" w:rsidR="002D4483" w:rsidRDefault="00000000">
                    <w:pPr>
                      <w:tabs>
                        <w:tab w:val="left" w:pos="3029"/>
                      </w:tabs>
                      <w:spacing w:line="203" w:lineRule="exact"/>
                      <w:ind w:left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  <w:p w14:paraId="7F14950E" w14:textId="77777777" w:rsidR="002D4483" w:rsidRDefault="00000000">
                    <w:pPr>
                      <w:tabs>
                        <w:tab w:val="left" w:pos="2486"/>
                        <w:tab w:val="left" w:pos="4545"/>
                      </w:tabs>
                      <w:spacing w:before="72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Staff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(commercial):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Charge: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264AB68" w14:textId="77777777" w:rsidR="002D4483" w:rsidRDefault="00000000">
      <w:pPr>
        <w:tabs>
          <w:tab w:val="left" w:pos="10796"/>
        </w:tabs>
        <w:spacing w:before="57"/>
        <w:ind w:left="1929"/>
      </w:pPr>
      <w:r>
        <w:t>Please describe the commercial</w:t>
      </w:r>
      <w:r>
        <w:rPr>
          <w:spacing w:val="-15"/>
        </w:rPr>
        <w:t xml:space="preserve"> </w:t>
      </w:r>
      <w:r>
        <w:t>purpose: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10984A" w14:textId="77777777" w:rsidR="002D4483" w:rsidRDefault="002D4483">
      <w:pPr>
        <w:spacing w:before="10"/>
        <w:rPr>
          <w:sz w:val="11"/>
        </w:rPr>
      </w:pPr>
    </w:p>
    <w:p w14:paraId="66AF0AC0" w14:textId="7AD182DC" w:rsidR="002D4483" w:rsidRDefault="00000000">
      <w:pPr>
        <w:pStyle w:val="ListParagraph"/>
        <w:numPr>
          <w:ilvl w:val="0"/>
          <w:numId w:val="1"/>
        </w:numPr>
        <w:tabs>
          <w:tab w:val="left" w:pos="959"/>
          <w:tab w:val="left" w:pos="961"/>
        </w:tabs>
        <w:spacing w:before="101"/>
        <w:ind w:right="347"/>
        <w:rPr>
          <w:i/>
          <w:sz w:val="16"/>
        </w:rPr>
      </w:pPr>
      <w:r>
        <w:rPr>
          <w:i/>
          <w:sz w:val="16"/>
        </w:rPr>
        <w:t>Records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Requests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delivered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person,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mailed,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faxed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e-mailed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Fiscal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Court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Clerk.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Mailing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address:</w:t>
      </w:r>
      <w:r>
        <w:rPr>
          <w:i/>
          <w:spacing w:val="-1"/>
          <w:sz w:val="16"/>
        </w:rPr>
        <w:t xml:space="preserve"> </w:t>
      </w:r>
      <w:r w:rsidR="00A1271F">
        <w:rPr>
          <w:i/>
          <w:sz w:val="16"/>
        </w:rPr>
        <w:t>Lewis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County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Fiscal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Court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Clerk, </w:t>
      </w:r>
      <w:r w:rsidR="00A1271F">
        <w:rPr>
          <w:i/>
          <w:sz w:val="16"/>
        </w:rPr>
        <w:t>112 Second St, Room 201, Vanceburg,</w:t>
      </w:r>
      <w:r>
        <w:rPr>
          <w:i/>
          <w:sz w:val="16"/>
        </w:rPr>
        <w:t xml:space="preserve"> KY. 41</w:t>
      </w:r>
      <w:r w:rsidR="00A1271F">
        <w:rPr>
          <w:i/>
          <w:sz w:val="16"/>
        </w:rPr>
        <w:t>179</w:t>
      </w:r>
      <w:r>
        <w:rPr>
          <w:i/>
          <w:sz w:val="16"/>
        </w:rPr>
        <w:t xml:space="preserve">. Fax Number is </w:t>
      </w:r>
      <w:r w:rsidR="00A1271F">
        <w:rPr>
          <w:i/>
          <w:sz w:val="16"/>
        </w:rPr>
        <w:t>606-796-2722</w:t>
      </w:r>
      <w:r>
        <w:rPr>
          <w:i/>
          <w:sz w:val="16"/>
        </w:rPr>
        <w:t>. E-Mail:</w:t>
      </w:r>
      <w:r>
        <w:rPr>
          <w:i/>
          <w:color w:val="0000FF"/>
          <w:spacing w:val="-16"/>
          <w:sz w:val="16"/>
        </w:rPr>
        <w:t xml:space="preserve"> </w:t>
      </w:r>
      <w:r w:rsidR="00A1271F">
        <w:rPr>
          <w:i/>
          <w:color w:val="0000FF"/>
          <w:spacing w:val="-16"/>
          <w:sz w:val="16"/>
        </w:rPr>
        <w:t>penny.lee@lewiscountyky.gov</w:t>
      </w:r>
    </w:p>
    <w:p w14:paraId="643C469B" w14:textId="77777777" w:rsidR="002D4483" w:rsidRDefault="00000000">
      <w:pPr>
        <w:pStyle w:val="ListParagraph"/>
        <w:numPr>
          <w:ilvl w:val="0"/>
          <w:numId w:val="1"/>
        </w:numPr>
        <w:tabs>
          <w:tab w:val="left" w:pos="959"/>
          <w:tab w:val="left" w:pos="961"/>
        </w:tabs>
        <w:ind w:right="282"/>
        <w:rPr>
          <w:i/>
          <w:sz w:val="16"/>
        </w:rPr>
      </w:pPr>
      <w:r>
        <w:rPr>
          <w:i/>
          <w:sz w:val="16"/>
        </w:rPr>
        <w:t>Responses to requests to inspect records will be processed in accordance with KRS 61 61.870-61.884. For requests that are to be copied, provided on disc and/or mailed, notification will be made to cost and records will be mailed once payment is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received.</w:t>
      </w:r>
    </w:p>
    <w:p w14:paraId="776DA6DC" w14:textId="77777777" w:rsidR="002D4483" w:rsidRDefault="00000000">
      <w:pPr>
        <w:pStyle w:val="ListParagraph"/>
        <w:numPr>
          <w:ilvl w:val="0"/>
          <w:numId w:val="1"/>
        </w:numPr>
        <w:tabs>
          <w:tab w:val="left" w:pos="959"/>
          <w:tab w:val="left" w:pos="961"/>
        </w:tabs>
        <w:spacing w:before="1"/>
        <w:ind w:hanging="362"/>
        <w:rPr>
          <w:i/>
          <w:sz w:val="16"/>
        </w:rPr>
      </w:pP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hereby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certify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 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purpose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stated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true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accurate. Intentionally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misrepresenting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intention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violation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61.874.</w:t>
      </w:r>
    </w:p>
    <w:p w14:paraId="44A73E1B" w14:textId="77777777" w:rsidR="002D4483" w:rsidRDefault="002D4483">
      <w:pPr>
        <w:rPr>
          <w:i/>
          <w:sz w:val="20"/>
        </w:rPr>
      </w:pPr>
    </w:p>
    <w:p w14:paraId="5F067922" w14:textId="77777777" w:rsidR="002D4483" w:rsidRDefault="002D4483">
      <w:pPr>
        <w:rPr>
          <w:i/>
          <w:sz w:val="20"/>
        </w:rPr>
      </w:pPr>
    </w:p>
    <w:p w14:paraId="1661F9B3" w14:textId="77777777" w:rsidR="002D4483" w:rsidRDefault="00000000">
      <w:pPr>
        <w:spacing w:before="8"/>
        <w:rPr>
          <w:i/>
          <w:sz w:val="25"/>
        </w:rPr>
      </w:pPr>
      <w:r>
        <w:pict w14:anchorId="43F01B6F">
          <v:shape id="_x0000_s1027" style="position:absolute;margin-left:1in;margin-top:18.05pt;width:245.05pt;height:.1pt;z-index:-15727616;mso-wrap-distance-left:0;mso-wrap-distance-right:0;mso-position-horizontal-relative:page" coordorigin="1440,361" coordsize="4901,0" path="m1440,361r4900,e" filled="f" strokeweight=".27489mm">
            <v:path arrowok="t"/>
            <w10:wrap type="topAndBottom" anchorx="page"/>
          </v:shape>
        </w:pict>
      </w:r>
      <w:r>
        <w:pict w14:anchorId="6D593A4D">
          <v:shape id="_x0000_s1026" style="position:absolute;margin-left:5in;margin-top:18.05pt;width:161.55pt;height:.1pt;z-index:-15727104;mso-wrap-distance-left:0;mso-wrap-distance-right:0;mso-position-horizontal-relative:page" coordorigin="7200,361" coordsize="3231,0" path="m7200,361r3230,e" filled="f" strokeweight=".27489mm">
            <v:path arrowok="t"/>
            <w10:wrap type="topAndBottom" anchorx="page"/>
          </v:shape>
        </w:pict>
      </w:r>
    </w:p>
    <w:p w14:paraId="47B51487" w14:textId="77777777" w:rsidR="002D4483" w:rsidRDefault="00000000">
      <w:pPr>
        <w:tabs>
          <w:tab w:val="left" w:pos="5443"/>
        </w:tabs>
        <w:spacing w:line="285" w:lineRule="exact"/>
        <w:ind w:left="135"/>
        <w:jc w:val="center"/>
        <w:rPr>
          <w:i/>
          <w:sz w:val="24"/>
        </w:rPr>
      </w:pPr>
      <w:r>
        <w:rPr>
          <w:i/>
          <w:sz w:val="24"/>
        </w:rPr>
        <w:t>Signature</w:t>
      </w:r>
      <w:r>
        <w:rPr>
          <w:i/>
          <w:sz w:val="24"/>
        </w:rPr>
        <w:tab/>
        <w:t>Date</w:t>
      </w:r>
    </w:p>
    <w:sectPr w:rsidR="002D4483">
      <w:type w:val="continuous"/>
      <w:pgSz w:w="12240" w:h="15840"/>
      <w:pgMar w:top="180" w:right="6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EA"/>
    <w:multiLevelType w:val="hybridMultilevel"/>
    <w:tmpl w:val="75F0DEF0"/>
    <w:lvl w:ilvl="0" w:tplc="42529426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726FB8">
      <w:numFmt w:val="bullet"/>
      <w:lvlText w:val="•"/>
      <w:lvlJc w:val="left"/>
      <w:pPr>
        <w:ind w:left="1974" w:hanging="361"/>
      </w:pPr>
      <w:rPr>
        <w:rFonts w:hint="default"/>
        <w:lang w:val="en-US" w:eastAsia="en-US" w:bidi="ar-SA"/>
      </w:rPr>
    </w:lvl>
    <w:lvl w:ilvl="2" w:tplc="78DC1BBC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3" w:tplc="3EA0F342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ar-SA"/>
      </w:rPr>
    </w:lvl>
    <w:lvl w:ilvl="4" w:tplc="DE1A30C8"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5" w:tplc="B2889D54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399694DA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DC0A11CA">
      <w:numFmt w:val="bullet"/>
      <w:lvlText w:val="•"/>
      <w:lvlJc w:val="left"/>
      <w:pPr>
        <w:ind w:left="8058" w:hanging="361"/>
      </w:pPr>
      <w:rPr>
        <w:rFonts w:hint="default"/>
        <w:lang w:val="en-US" w:eastAsia="en-US" w:bidi="ar-SA"/>
      </w:rPr>
    </w:lvl>
    <w:lvl w:ilvl="8" w:tplc="E54E9774"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1" w16cid:durableId="166569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83"/>
    <w:rsid w:val="002D4483"/>
    <w:rsid w:val="00A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DDAC67"/>
  <w15:docId w15:val="{91272E92-0C69-46AB-B3A4-8AC50AB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7"/>
      <w:ind w:left="2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1"/>
      <w:ind w:left="10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118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Webster</dc:creator>
  <cp:lastModifiedBy>Penny Lee</cp:lastModifiedBy>
  <cp:revision>2</cp:revision>
  <dcterms:created xsi:type="dcterms:W3CDTF">2023-11-02T19:06:00Z</dcterms:created>
  <dcterms:modified xsi:type="dcterms:W3CDTF">2023-11-02T19:06:00Z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2023-11-02T00:00:00Z</vt:filetime>
  </property>
</Properties>
</file>